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BA" w:rsidRDefault="006663BA" w:rsidP="006663BA">
      <w:pPr>
        <w:contextualSpacing/>
        <w:jc w:val="center"/>
        <w:rPr>
          <w:i/>
          <w:sz w:val="48"/>
          <w:szCs w:val="48"/>
        </w:rPr>
      </w:pPr>
    </w:p>
    <w:p w:rsidR="006663BA" w:rsidRDefault="006663BA" w:rsidP="006663BA">
      <w:pPr>
        <w:contextualSpacing/>
        <w:jc w:val="center"/>
        <w:rPr>
          <w:i/>
          <w:sz w:val="48"/>
          <w:szCs w:val="48"/>
        </w:rPr>
      </w:pPr>
    </w:p>
    <w:p w:rsidR="006663BA" w:rsidRDefault="006663BA" w:rsidP="006663BA">
      <w:pPr>
        <w:contextualSpacing/>
        <w:jc w:val="center"/>
        <w:rPr>
          <w:i/>
          <w:sz w:val="48"/>
          <w:szCs w:val="48"/>
        </w:rPr>
      </w:pPr>
    </w:p>
    <w:p w:rsidR="006663BA" w:rsidRDefault="006663BA" w:rsidP="006663BA">
      <w:pPr>
        <w:contextualSpacing/>
        <w:jc w:val="center"/>
        <w:rPr>
          <w:i/>
          <w:sz w:val="48"/>
          <w:szCs w:val="48"/>
        </w:rPr>
      </w:pPr>
    </w:p>
    <w:p w:rsidR="006663BA" w:rsidRDefault="006663BA" w:rsidP="006663BA">
      <w:pPr>
        <w:contextualSpacing/>
        <w:jc w:val="center"/>
        <w:rPr>
          <w:i/>
          <w:sz w:val="48"/>
          <w:szCs w:val="48"/>
        </w:rPr>
      </w:pPr>
    </w:p>
    <w:p w:rsidR="006663BA" w:rsidRDefault="006663BA" w:rsidP="006663BA">
      <w:pPr>
        <w:contextualSpacing/>
        <w:jc w:val="center"/>
        <w:rPr>
          <w:i/>
          <w:sz w:val="48"/>
          <w:szCs w:val="48"/>
        </w:rPr>
      </w:pPr>
    </w:p>
    <w:p w:rsidR="006663BA" w:rsidRDefault="006663BA" w:rsidP="006663BA">
      <w:pPr>
        <w:contextualSpacing/>
        <w:jc w:val="center"/>
        <w:rPr>
          <w:i/>
          <w:sz w:val="48"/>
          <w:szCs w:val="48"/>
        </w:rPr>
      </w:pPr>
    </w:p>
    <w:p w:rsidR="006663BA" w:rsidRPr="00541729" w:rsidRDefault="006663BA" w:rsidP="006663BA">
      <w:pPr>
        <w:contextualSpacing/>
        <w:jc w:val="center"/>
        <w:rPr>
          <w:i/>
          <w:sz w:val="48"/>
          <w:szCs w:val="48"/>
        </w:rPr>
      </w:pPr>
      <w:r w:rsidRPr="00541729">
        <w:rPr>
          <w:i/>
          <w:sz w:val="48"/>
          <w:szCs w:val="48"/>
        </w:rPr>
        <w:t>Питання №</w:t>
      </w:r>
    </w:p>
    <w:p w:rsidR="006663BA" w:rsidRPr="00541729" w:rsidRDefault="006663BA" w:rsidP="006663BA">
      <w:pPr>
        <w:spacing w:before="163" w:line="360" w:lineRule="auto"/>
        <w:ind w:left="102" w:right="31"/>
        <w:jc w:val="center"/>
        <w:rPr>
          <w:b/>
          <w:i/>
          <w:sz w:val="44"/>
          <w:szCs w:val="44"/>
        </w:rPr>
      </w:pPr>
      <w:r w:rsidRPr="00541729">
        <w:rPr>
          <w:b/>
          <w:i/>
          <w:sz w:val="44"/>
          <w:szCs w:val="44"/>
        </w:rPr>
        <w:t>Доповідь</w:t>
      </w:r>
      <w:r>
        <w:rPr>
          <w:b/>
          <w:i/>
          <w:sz w:val="44"/>
          <w:szCs w:val="44"/>
        </w:rPr>
        <w:t xml:space="preserve"> </w:t>
      </w:r>
      <w:r w:rsidRPr="00541729">
        <w:rPr>
          <w:b/>
          <w:i/>
          <w:sz w:val="44"/>
          <w:szCs w:val="44"/>
        </w:rPr>
        <w:t>«Про результати оцінювання за напрямк</w:t>
      </w:r>
      <w:r>
        <w:rPr>
          <w:b/>
          <w:i/>
          <w:sz w:val="44"/>
          <w:szCs w:val="44"/>
        </w:rPr>
        <w:t>ом</w:t>
      </w:r>
      <w:r w:rsidRPr="00541729">
        <w:rPr>
          <w:b/>
          <w:i/>
          <w:sz w:val="44"/>
          <w:szCs w:val="44"/>
        </w:rPr>
        <w:t xml:space="preserve"> «</w:t>
      </w:r>
      <w:r>
        <w:rPr>
          <w:b/>
          <w:i/>
          <w:sz w:val="44"/>
          <w:szCs w:val="44"/>
        </w:rPr>
        <w:t>Управлінська діяльність</w:t>
      </w:r>
      <w:r w:rsidRPr="00541729">
        <w:rPr>
          <w:b/>
          <w:i/>
          <w:sz w:val="44"/>
          <w:szCs w:val="44"/>
        </w:rPr>
        <w:t>»</w:t>
      </w:r>
      <w:r>
        <w:rPr>
          <w:b/>
          <w:i/>
          <w:sz w:val="44"/>
          <w:szCs w:val="44"/>
        </w:rPr>
        <w:t>»</w:t>
      </w:r>
    </w:p>
    <w:p w:rsidR="006663BA" w:rsidRDefault="006663BA" w:rsidP="006663BA">
      <w:pPr>
        <w:contextualSpacing/>
        <w:jc w:val="center"/>
        <w:rPr>
          <w:b/>
          <w:i/>
          <w:sz w:val="36"/>
          <w:szCs w:val="36"/>
        </w:rPr>
      </w:pPr>
      <w:r w:rsidRPr="009A4C98">
        <w:rPr>
          <w:b/>
          <w:i/>
          <w:sz w:val="72"/>
          <w:szCs w:val="72"/>
        </w:rPr>
        <w:t xml:space="preserve"> </w:t>
      </w:r>
      <w:r>
        <w:rPr>
          <w:b/>
          <w:i/>
          <w:sz w:val="36"/>
          <w:szCs w:val="36"/>
        </w:rPr>
        <w:t>(протокол №17  від 14.06.2023р.)</w:t>
      </w:r>
    </w:p>
    <w:p w:rsidR="006663BA" w:rsidRDefault="006663BA" w:rsidP="006663BA">
      <w:pPr>
        <w:contextualSpacing/>
        <w:jc w:val="center"/>
        <w:rPr>
          <w:b/>
          <w:i/>
          <w:sz w:val="36"/>
          <w:szCs w:val="36"/>
        </w:rPr>
      </w:pPr>
    </w:p>
    <w:p w:rsidR="006663BA" w:rsidRDefault="006663BA" w:rsidP="006663BA">
      <w:pPr>
        <w:contextualSpacing/>
        <w:rPr>
          <w:sz w:val="36"/>
          <w:szCs w:val="36"/>
        </w:rPr>
      </w:pPr>
    </w:p>
    <w:p w:rsidR="006663BA" w:rsidRDefault="006663BA" w:rsidP="006663BA">
      <w:pPr>
        <w:contextualSpacing/>
        <w:rPr>
          <w:sz w:val="36"/>
          <w:szCs w:val="36"/>
        </w:rPr>
      </w:pPr>
    </w:p>
    <w:p w:rsidR="006663BA" w:rsidRDefault="006663BA" w:rsidP="006663BA">
      <w:pPr>
        <w:contextualSpacing/>
        <w:rPr>
          <w:sz w:val="36"/>
          <w:szCs w:val="36"/>
        </w:rPr>
      </w:pPr>
    </w:p>
    <w:p w:rsidR="006663BA" w:rsidRDefault="006663BA" w:rsidP="006663BA">
      <w:pPr>
        <w:contextualSpacing/>
        <w:rPr>
          <w:sz w:val="36"/>
          <w:szCs w:val="36"/>
        </w:rPr>
      </w:pPr>
    </w:p>
    <w:p w:rsidR="006663BA" w:rsidRDefault="006663BA" w:rsidP="006663BA">
      <w:pPr>
        <w:ind w:left="6237"/>
        <w:contextualSpacing/>
        <w:rPr>
          <w:sz w:val="32"/>
          <w:szCs w:val="32"/>
        </w:rPr>
      </w:pPr>
    </w:p>
    <w:p w:rsidR="006663BA" w:rsidRDefault="006663BA" w:rsidP="006663BA">
      <w:pPr>
        <w:ind w:left="6237"/>
        <w:contextualSpacing/>
        <w:rPr>
          <w:sz w:val="32"/>
          <w:szCs w:val="32"/>
        </w:rPr>
      </w:pPr>
    </w:p>
    <w:p w:rsidR="006663BA" w:rsidRDefault="006663BA" w:rsidP="006663BA">
      <w:pPr>
        <w:ind w:left="6237"/>
        <w:contextualSpacing/>
        <w:rPr>
          <w:sz w:val="32"/>
          <w:szCs w:val="32"/>
        </w:rPr>
      </w:pPr>
    </w:p>
    <w:p w:rsidR="006663BA" w:rsidRPr="00DC42B2" w:rsidRDefault="006663BA" w:rsidP="006663BA">
      <w:pPr>
        <w:ind w:left="6237"/>
        <w:contextualSpacing/>
        <w:rPr>
          <w:sz w:val="32"/>
          <w:szCs w:val="32"/>
        </w:rPr>
      </w:pPr>
      <w:r w:rsidRPr="00DC42B2">
        <w:rPr>
          <w:sz w:val="32"/>
          <w:szCs w:val="32"/>
        </w:rPr>
        <w:t>Підготувала</w:t>
      </w:r>
    </w:p>
    <w:p w:rsidR="006663BA" w:rsidRPr="00DC42B2" w:rsidRDefault="006663BA" w:rsidP="006663BA">
      <w:pPr>
        <w:ind w:left="6237"/>
        <w:contextualSpacing/>
        <w:rPr>
          <w:sz w:val="32"/>
          <w:szCs w:val="32"/>
        </w:rPr>
      </w:pPr>
      <w:proofErr w:type="spellStart"/>
      <w:r w:rsidRPr="00DC42B2">
        <w:rPr>
          <w:sz w:val="32"/>
          <w:szCs w:val="32"/>
        </w:rPr>
        <w:t>Куськів</w:t>
      </w:r>
      <w:proofErr w:type="spellEnd"/>
      <w:r w:rsidRPr="00DC42B2">
        <w:rPr>
          <w:sz w:val="32"/>
          <w:szCs w:val="32"/>
        </w:rPr>
        <w:t xml:space="preserve"> І. М., заступник директора з навчально-виховної роботи</w:t>
      </w:r>
    </w:p>
    <w:p w:rsidR="006663BA" w:rsidRDefault="006663BA" w:rsidP="006663BA">
      <w:pPr>
        <w:contextualSpacing/>
        <w:jc w:val="center"/>
        <w:rPr>
          <w:sz w:val="36"/>
          <w:szCs w:val="36"/>
        </w:rPr>
      </w:pPr>
    </w:p>
    <w:p w:rsidR="006663BA" w:rsidRDefault="006663BA" w:rsidP="006663BA">
      <w:pPr>
        <w:contextualSpacing/>
        <w:jc w:val="center"/>
        <w:rPr>
          <w:sz w:val="36"/>
          <w:szCs w:val="36"/>
        </w:rPr>
      </w:pPr>
    </w:p>
    <w:p w:rsidR="006663BA" w:rsidRDefault="006663BA" w:rsidP="006663BA">
      <w:pPr>
        <w:contextualSpacing/>
        <w:jc w:val="center"/>
        <w:rPr>
          <w:sz w:val="36"/>
          <w:szCs w:val="36"/>
        </w:rPr>
      </w:pPr>
    </w:p>
    <w:p w:rsidR="006663BA" w:rsidRDefault="006663BA" w:rsidP="006663BA">
      <w:pPr>
        <w:shd w:val="clear" w:color="auto" w:fill="FFFFFF"/>
        <w:spacing w:line="280" w:lineRule="atLeast"/>
        <w:ind w:firstLine="567"/>
        <w:jc w:val="center"/>
        <w:rPr>
          <w:sz w:val="36"/>
          <w:szCs w:val="36"/>
        </w:rPr>
      </w:pPr>
    </w:p>
    <w:p w:rsidR="006663BA" w:rsidRDefault="006663BA" w:rsidP="006663BA">
      <w:pPr>
        <w:shd w:val="clear" w:color="auto" w:fill="FFFFFF"/>
        <w:spacing w:line="280" w:lineRule="atLeast"/>
        <w:ind w:firstLine="567"/>
        <w:jc w:val="center"/>
        <w:rPr>
          <w:sz w:val="36"/>
          <w:szCs w:val="36"/>
        </w:rPr>
      </w:pPr>
    </w:p>
    <w:p w:rsidR="006663BA" w:rsidRDefault="006663BA" w:rsidP="006663BA">
      <w:pPr>
        <w:shd w:val="clear" w:color="auto" w:fill="FFFFFF"/>
        <w:spacing w:line="280" w:lineRule="atLeast"/>
        <w:ind w:firstLine="567"/>
        <w:jc w:val="center"/>
        <w:rPr>
          <w:sz w:val="36"/>
          <w:szCs w:val="36"/>
        </w:rPr>
      </w:pPr>
    </w:p>
    <w:p w:rsidR="006663BA" w:rsidRDefault="006663BA" w:rsidP="006663BA">
      <w:pPr>
        <w:shd w:val="clear" w:color="auto" w:fill="FFFFFF"/>
        <w:spacing w:line="280" w:lineRule="atLeast"/>
        <w:ind w:firstLine="567"/>
        <w:jc w:val="center"/>
        <w:rPr>
          <w:sz w:val="36"/>
          <w:szCs w:val="36"/>
        </w:rPr>
      </w:pPr>
    </w:p>
    <w:p w:rsidR="006663BA" w:rsidRPr="00E2440B" w:rsidRDefault="006663BA" w:rsidP="006663BA">
      <w:pPr>
        <w:shd w:val="clear" w:color="auto" w:fill="FFFFFF"/>
        <w:spacing w:line="280" w:lineRule="atLeast"/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  <w:t>2023 р.</w:t>
      </w:r>
    </w:p>
    <w:p w:rsidR="00A15DD0" w:rsidRPr="00E25347" w:rsidRDefault="00C922C2" w:rsidP="006663BA">
      <w:pPr>
        <w:pStyle w:val="a3"/>
        <w:ind w:left="0" w:right="-69" w:firstLine="567"/>
        <w:jc w:val="both"/>
        <w:rPr>
          <w:color w:val="FF0000"/>
        </w:rPr>
      </w:pPr>
      <w:proofErr w:type="spellStart"/>
      <w:r>
        <w:lastRenderedPageBreak/>
        <w:t>Проєкт</w:t>
      </w:r>
      <w:proofErr w:type="spellEnd"/>
      <w:r>
        <w:t xml:space="preserve"> </w:t>
      </w:r>
      <w:r w:rsidR="00E22812" w:rsidRPr="00C922C2">
        <w:t>Стратегі</w:t>
      </w:r>
      <w:r>
        <w:t>ї</w:t>
      </w:r>
      <w:r w:rsidR="00E22812" w:rsidRPr="00C922C2">
        <w:rPr>
          <w:spacing w:val="-3"/>
        </w:rPr>
        <w:t xml:space="preserve"> </w:t>
      </w:r>
      <w:r w:rsidR="00E22812" w:rsidRPr="00C922C2">
        <w:t>розвитку</w:t>
      </w:r>
      <w:r w:rsidR="00E22812" w:rsidRPr="00C922C2">
        <w:rPr>
          <w:spacing w:val="-2"/>
        </w:rPr>
        <w:t xml:space="preserve"> </w:t>
      </w:r>
      <w:proofErr w:type="spellStart"/>
      <w:r w:rsidR="00E25347" w:rsidRPr="00C922C2">
        <w:t>Новошинської</w:t>
      </w:r>
      <w:proofErr w:type="spellEnd"/>
      <w:r w:rsidR="00E25347" w:rsidRPr="00C922C2">
        <w:t xml:space="preserve"> гімназії</w:t>
      </w:r>
      <w:r w:rsidRPr="00C922C2">
        <w:t xml:space="preserve"> </w:t>
      </w:r>
      <w:proofErr w:type="spellStart"/>
      <w:r w:rsidRPr="00C922C2">
        <w:t>Вигодської</w:t>
      </w:r>
      <w:proofErr w:type="spellEnd"/>
      <w:r w:rsidRPr="00C922C2">
        <w:t xml:space="preserve"> селищної ради на 2023-2028 роки</w:t>
      </w:r>
      <w:r>
        <w:t xml:space="preserve">, розроблений у січні 2023 року і поданий на </w:t>
      </w:r>
      <w:r w:rsidRPr="00C922C2">
        <w:t xml:space="preserve"> розгляд засновник</w:t>
      </w:r>
      <w:r>
        <w:t>а</w:t>
      </w:r>
      <w:r w:rsidRPr="00C922C2">
        <w:t xml:space="preserve"> закладу освіти</w:t>
      </w:r>
      <w:r w:rsidR="00E22812" w:rsidRPr="00C922C2">
        <w:t>.</w:t>
      </w:r>
      <w:r w:rsidR="00E25347" w:rsidRPr="00C922C2">
        <w:t xml:space="preserve"> </w:t>
      </w:r>
      <w:r>
        <w:t xml:space="preserve">Громадське обговорення Стратегії розвитку ще не завершилось, тому заклад користується наявною Програмою розвитку на 2019-2024 рр. При розробленні </w:t>
      </w:r>
      <w:proofErr w:type="spellStart"/>
      <w:r>
        <w:t>проєкту</w:t>
      </w:r>
      <w:proofErr w:type="spellEnd"/>
      <w:r>
        <w:t xml:space="preserve"> </w:t>
      </w:r>
      <w:r w:rsidR="00E22812" w:rsidRPr="00C922C2">
        <w:t>Стратегі</w:t>
      </w:r>
      <w:r>
        <w:t>ї</w:t>
      </w:r>
      <w:r w:rsidR="00E22812" w:rsidRPr="00C922C2">
        <w:t xml:space="preserve"> розвитку врахову</w:t>
      </w:r>
      <w:r>
        <w:t>валась</w:t>
      </w:r>
      <w:r w:rsidR="00E22812" w:rsidRPr="00C922C2">
        <w:t xml:space="preserve"> специфік</w:t>
      </w:r>
      <w:r>
        <w:t>а</w:t>
      </w:r>
      <w:r w:rsidR="00E22812" w:rsidRPr="00C922C2">
        <w:rPr>
          <w:spacing w:val="-67"/>
        </w:rPr>
        <w:t xml:space="preserve"> </w:t>
      </w:r>
      <w:r w:rsidR="00E22812" w:rsidRPr="00C922C2">
        <w:t>та</w:t>
      </w:r>
      <w:r w:rsidR="00E22812" w:rsidRPr="00C922C2">
        <w:rPr>
          <w:spacing w:val="-2"/>
        </w:rPr>
        <w:t xml:space="preserve"> </w:t>
      </w:r>
      <w:r w:rsidR="00E22812" w:rsidRPr="00C922C2">
        <w:t>умови</w:t>
      </w:r>
      <w:r w:rsidR="00E22812" w:rsidRPr="00C922C2">
        <w:rPr>
          <w:spacing w:val="-1"/>
        </w:rPr>
        <w:t xml:space="preserve"> </w:t>
      </w:r>
      <w:r w:rsidR="00E22812" w:rsidRPr="00C922C2">
        <w:t>діяльності</w:t>
      </w:r>
      <w:r w:rsidR="00E22812" w:rsidRPr="00C922C2">
        <w:rPr>
          <w:spacing w:val="-3"/>
        </w:rPr>
        <w:t xml:space="preserve"> </w:t>
      </w:r>
      <w:r w:rsidR="00E22812" w:rsidRPr="00C922C2">
        <w:t>закладу</w:t>
      </w:r>
      <w:r w:rsidR="00E22812" w:rsidRPr="00C922C2">
        <w:rPr>
          <w:spacing w:val="-5"/>
        </w:rPr>
        <w:t xml:space="preserve"> </w:t>
      </w:r>
      <w:r w:rsidR="00E22812" w:rsidRPr="00C922C2">
        <w:t>освіти,</w:t>
      </w:r>
      <w:r w:rsidR="00E22812" w:rsidRPr="00C922C2">
        <w:rPr>
          <w:spacing w:val="-1"/>
        </w:rPr>
        <w:t xml:space="preserve"> </w:t>
      </w:r>
      <w:r w:rsidR="00E22812" w:rsidRPr="00C922C2">
        <w:t>засади</w:t>
      </w:r>
      <w:r w:rsidR="00E22812" w:rsidRPr="00C922C2">
        <w:rPr>
          <w:spacing w:val="-4"/>
        </w:rPr>
        <w:t xml:space="preserve"> </w:t>
      </w:r>
      <w:r w:rsidR="00E22812" w:rsidRPr="00C922C2">
        <w:t>державної політики у</w:t>
      </w:r>
      <w:r w:rsidR="00E22812" w:rsidRPr="00C922C2">
        <w:rPr>
          <w:spacing w:val="-6"/>
        </w:rPr>
        <w:t xml:space="preserve"> </w:t>
      </w:r>
      <w:r w:rsidR="00E22812" w:rsidRPr="00C922C2">
        <w:t>галузі</w:t>
      </w:r>
      <w:r w:rsidR="00E25347" w:rsidRPr="00C922C2">
        <w:t xml:space="preserve"> </w:t>
      </w:r>
      <w:r w:rsidR="00E22812" w:rsidRPr="00C922C2">
        <w:t>освіти, нормативно-правові акти, які регулюють діяльність закладу освіти. За</w:t>
      </w:r>
      <w:r w:rsidR="00E22812" w:rsidRPr="00C922C2">
        <w:rPr>
          <w:spacing w:val="-67"/>
        </w:rPr>
        <w:t xml:space="preserve"> </w:t>
      </w:r>
      <w:r w:rsidR="00E22812" w:rsidRPr="00C922C2">
        <w:t>результатами вивчення документації, встановлено, що при розробленні</w:t>
      </w:r>
      <w:r w:rsidR="00E22812" w:rsidRPr="00C922C2">
        <w:rPr>
          <w:spacing w:val="1"/>
        </w:rPr>
        <w:t xml:space="preserve"> </w:t>
      </w:r>
      <w:r w:rsidR="00E22812" w:rsidRPr="00C922C2">
        <w:t>відповідного документа заклад</w:t>
      </w:r>
      <w:r w:rsidR="00036A59" w:rsidRPr="00C922C2">
        <w:t>у</w:t>
      </w:r>
      <w:r w:rsidR="00E22812" w:rsidRPr="00C922C2">
        <w:t xml:space="preserve"> освіти створено робочу групи для підготовки</w:t>
      </w:r>
      <w:r w:rsidR="00E22812" w:rsidRPr="00C922C2">
        <w:rPr>
          <w:spacing w:val="1"/>
        </w:rPr>
        <w:t xml:space="preserve"> </w:t>
      </w:r>
      <w:r w:rsidR="00E22812" w:rsidRPr="00C922C2">
        <w:t>пропозицій за певними напрямами, здійснювався моніторинг досягнення</w:t>
      </w:r>
      <w:r w:rsidR="00E22812" w:rsidRPr="00C922C2">
        <w:rPr>
          <w:spacing w:val="1"/>
        </w:rPr>
        <w:t xml:space="preserve"> </w:t>
      </w:r>
      <w:r w:rsidR="00E22812" w:rsidRPr="00C922C2">
        <w:t>цілей,</w:t>
      </w:r>
      <w:r w:rsidR="00E22812" w:rsidRPr="00C922C2">
        <w:rPr>
          <w:spacing w:val="-2"/>
        </w:rPr>
        <w:t xml:space="preserve"> </w:t>
      </w:r>
      <w:r w:rsidR="00E22812" w:rsidRPr="00C922C2">
        <w:t>які</w:t>
      </w:r>
      <w:r w:rsidR="00E22812" w:rsidRPr="00C922C2">
        <w:rPr>
          <w:spacing w:val="1"/>
        </w:rPr>
        <w:t xml:space="preserve"> </w:t>
      </w:r>
      <w:r w:rsidR="00E22812" w:rsidRPr="00C922C2">
        <w:t>визначені</w:t>
      </w:r>
      <w:r w:rsidR="00E22812" w:rsidRPr="00C922C2">
        <w:rPr>
          <w:spacing w:val="-2"/>
        </w:rPr>
        <w:t xml:space="preserve"> </w:t>
      </w:r>
      <w:r w:rsidR="00E22812" w:rsidRPr="00C922C2">
        <w:t>в</w:t>
      </w:r>
      <w:r w:rsidR="00E22812" w:rsidRPr="00C922C2">
        <w:rPr>
          <w:spacing w:val="-2"/>
        </w:rPr>
        <w:t xml:space="preserve"> </w:t>
      </w:r>
      <w:r w:rsidR="00E22812" w:rsidRPr="00C922C2">
        <w:t>Стратегії</w:t>
      </w:r>
      <w:r w:rsidR="00E22812" w:rsidRPr="00C922C2">
        <w:rPr>
          <w:spacing w:val="-2"/>
        </w:rPr>
        <w:t xml:space="preserve"> </w:t>
      </w:r>
      <w:r w:rsidR="00E22812" w:rsidRPr="00C922C2">
        <w:t>розвитку.</w:t>
      </w:r>
    </w:p>
    <w:p w:rsidR="00A15DD0" w:rsidRDefault="00E22812" w:rsidP="006663BA">
      <w:pPr>
        <w:pStyle w:val="a3"/>
        <w:ind w:left="0" w:right="-69" w:firstLine="567"/>
        <w:jc w:val="both"/>
      </w:pPr>
      <w:r>
        <w:t>Річний план роботи закладу, схвалений педагогічною радою (протокол</w:t>
      </w:r>
      <w:r>
        <w:rPr>
          <w:spacing w:val="-67"/>
        </w:rPr>
        <w:t xml:space="preserve"> </w:t>
      </w:r>
      <w:r>
        <w:t>від 31.08.202</w:t>
      </w:r>
      <w:r w:rsidR="00036A59">
        <w:t>2</w:t>
      </w:r>
      <w:r>
        <w:t xml:space="preserve"> р. №1), розроблений відповідно до </w:t>
      </w:r>
      <w:r w:rsidR="00036A59">
        <w:t>О</w:t>
      </w:r>
      <w:r>
        <w:t>світньої програми. До</w:t>
      </w:r>
      <w:r>
        <w:rPr>
          <w:spacing w:val="1"/>
        </w:rPr>
        <w:t xml:space="preserve"> </w:t>
      </w:r>
      <w:r>
        <w:t>його розроблення залучалась переважна більшість</w:t>
      </w:r>
      <w:r w:rsidR="00036A59">
        <w:t xml:space="preserve"> </w:t>
      </w:r>
      <w:r>
        <w:t>(8</w:t>
      </w:r>
      <w:r w:rsidR="00E25347">
        <w:t>0</w:t>
      </w:r>
      <w:r>
        <w:t>%) педагогічних</w:t>
      </w:r>
      <w:r>
        <w:rPr>
          <w:spacing w:val="1"/>
        </w:rPr>
        <w:t xml:space="preserve"> </w:t>
      </w:r>
      <w:r>
        <w:t>працівників.</w:t>
      </w:r>
      <w:r>
        <w:rPr>
          <w:spacing w:val="-3"/>
        </w:rPr>
        <w:t xml:space="preserve"> </w:t>
      </w:r>
      <w:r>
        <w:t>Закладом</w:t>
      </w:r>
      <w:r>
        <w:rPr>
          <w:spacing w:val="-2"/>
        </w:rPr>
        <w:t xml:space="preserve"> </w:t>
      </w:r>
      <w:r>
        <w:t>здійснюється</w:t>
      </w:r>
      <w:r>
        <w:rPr>
          <w:spacing w:val="-2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річного</w:t>
      </w:r>
      <w:r>
        <w:rPr>
          <w:spacing w:val="5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за</w:t>
      </w:r>
      <w:r w:rsidR="00E25347">
        <w:t xml:space="preserve"> </w:t>
      </w:r>
      <w:r>
        <w:t>напрямами, які визначаються закладом освіти з урахуванням вимог</w:t>
      </w:r>
      <w:r>
        <w:rPr>
          <w:spacing w:val="1"/>
        </w:rPr>
        <w:t xml:space="preserve"> </w:t>
      </w:r>
      <w:r>
        <w:t>законодавства (частина 3 ст. 41 Закону України «Про освіту»). Річний план</w:t>
      </w:r>
      <w:r>
        <w:rPr>
          <w:spacing w:val="-67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оприлюднено</w:t>
      </w:r>
      <w:r>
        <w:rPr>
          <w:spacing w:val="1"/>
        </w:rPr>
        <w:t xml:space="preserve"> </w:t>
      </w:r>
      <w:r>
        <w:t>на сайті</w:t>
      </w:r>
      <w:r>
        <w:rPr>
          <w:spacing w:val="1"/>
        </w:rPr>
        <w:t xml:space="preserve"> </w:t>
      </w:r>
      <w:r w:rsidR="00E25347">
        <w:t>закладу</w:t>
      </w:r>
      <w:r>
        <w:t>.</w:t>
      </w:r>
    </w:p>
    <w:p w:rsidR="00A15DD0" w:rsidRDefault="00E22812" w:rsidP="006663BA">
      <w:pPr>
        <w:pStyle w:val="a3"/>
        <w:ind w:left="0" w:right="-69" w:firstLine="567"/>
        <w:jc w:val="both"/>
      </w:pPr>
      <w:r>
        <w:t>У закладі освіти затверджено та оприлюднено «Положення про</w:t>
      </w:r>
      <w:r>
        <w:rPr>
          <w:spacing w:val="1"/>
        </w:rPr>
        <w:t xml:space="preserve"> </w:t>
      </w:r>
      <w:r>
        <w:t>внутрішню систему забезпечення якості освіти» (далі - Положення), схвалене</w:t>
      </w:r>
      <w:r w:rsidR="00E25347">
        <w:t xml:space="preserve"> </w:t>
      </w:r>
      <w:r>
        <w:rPr>
          <w:spacing w:val="-67"/>
        </w:rPr>
        <w:t xml:space="preserve"> </w:t>
      </w:r>
      <w:r>
        <w:t xml:space="preserve">педагогічною радою </w:t>
      </w:r>
      <w:r w:rsidR="00E25347">
        <w:t>закладу</w:t>
      </w:r>
      <w:r>
        <w:t xml:space="preserve"> (протокол засідання педагогічної ради </w:t>
      </w:r>
      <w:r w:rsidRPr="006663BA">
        <w:t>від</w:t>
      </w:r>
      <w:r w:rsidRPr="006663BA">
        <w:rPr>
          <w:spacing w:val="1"/>
        </w:rPr>
        <w:t xml:space="preserve"> </w:t>
      </w:r>
      <w:r w:rsidRPr="006663BA">
        <w:t>31.08.2020 р. №1</w:t>
      </w:r>
      <w:r w:rsidR="00E25347">
        <w:t xml:space="preserve">). </w:t>
      </w:r>
      <w:r>
        <w:t>Положення розміщено на веб-сайті закладу освіти. У</w:t>
      </w:r>
      <w:r>
        <w:rPr>
          <w:spacing w:val="1"/>
        </w:rPr>
        <w:t xml:space="preserve"> </w:t>
      </w:r>
      <w:r>
        <w:t>закладі здійснюється</w:t>
      </w:r>
      <w:r>
        <w:rPr>
          <w:spacing w:val="-1"/>
        </w:rPr>
        <w:t xml:space="preserve"> </w:t>
      </w:r>
      <w:r>
        <w:t>комплексне</w:t>
      </w:r>
      <w:r>
        <w:rPr>
          <w:spacing w:val="67"/>
        </w:rPr>
        <w:t xml:space="preserve"> </w:t>
      </w:r>
      <w:proofErr w:type="spellStart"/>
      <w:r>
        <w:t>самооцінювання</w:t>
      </w:r>
      <w:proofErr w:type="spellEnd"/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всіма</w:t>
      </w:r>
      <w:r>
        <w:rPr>
          <w:spacing w:val="-4"/>
        </w:rPr>
        <w:t xml:space="preserve"> </w:t>
      </w:r>
      <w:r>
        <w:t>освітніми</w:t>
      </w:r>
      <w:r w:rsidR="00E25347">
        <w:t xml:space="preserve"> </w:t>
      </w:r>
      <w:r>
        <w:t>напрямами та узагальнене у до</w:t>
      </w:r>
      <w:r w:rsidR="00E25347">
        <w:t>повідях до педрад</w:t>
      </w:r>
      <w:r>
        <w:t>.</w:t>
      </w:r>
      <w:r>
        <w:rPr>
          <w:spacing w:val="1"/>
        </w:rPr>
        <w:t xml:space="preserve"> </w:t>
      </w:r>
      <w:r>
        <w:t>Учасники освітнього процесу</w:t>
      </w:r>
      <w:r>
        <w:rPr>
          <w:spacing w:val="1"/>
        </w:rPr>
        <w:t xml:space="preserve"> </w:t>
      </w:r>
      <w:r>
        <w:t xml:space="preserve">залучаються до проведення </w:t>
      </w:r>
      <w:proofErr w:type="spellStart"/>
      <w:r>
        <w:t>самооцінювання</w:t>
      </w:r>
      <w:proofErr w:type="spellEnd"/>
      <w:r>
        <w:t xml:space="preserve"> освітніх і управлінських</w:t>
      </w:r>
      <w:r>
        <w:rPr>
          <w:spacing w:val="-67"/>
        </w:rPr>
        <w:t xml:space="preserve"> </w:t>
      </w:r>
      <w:r>
        <w:t>процесів</w:t>
      </w:r>
      <w:r>
        <w:rPr>
          <w:spacing w:val="-3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освіти (залучаються до опитування).</w:t>
      </w:r>
    </w:p>
    <w:p w:rsidR="00582A17" w:rsidRDefault="00E22812" w:rsidP="006663BA">
      <w:pPr>
        <w:pStyle w:val="a3"/>
        <w:ind w:left="0" w:right="-69" w:firstLine="567"/>
        <w:jc w:val="both"/>
      </w:pPr>
      <w:r>
        <w:t>У 202</w:t>
      </w:r>
      <w:r w:rsidR="00E25347">
        <w:t>1</w:t>
      </w:r>
      <w:r>
        <w:t>/202</w:t>
      </w:r>
      <w:r w:rsidR="00E25347">
        <w:t>2</w:t>
      </w:r>
      <w:r>
        <w:t xml:space="preserve"> навчальному році здійснювалось </w:t>
      </w:r>
      <w:proofErr w:type="spellStart"/>
      <w:r w:rsidR="00582A17">
        <w:t>самооцінювання</w:t>
      </w:r>
      <w:proofErr w:type="spellEnd"/>
      <w:r w:rsidR="00582A17">
        <w:t xml:space="preserve"> </w:t>
      </w:r>
      <w:r w:rsidR="00582A17" w:rsidRPr="00C47CB1">
        <w:t>за напрямками «Система</w:t>
      </w:r>
      <w:r w:rsidR="00582A17" w:rsidRPr="00C47CB1">
        <w:rPr>
          <w:spacing w:val="-4"/>
        </w:rPr>
        <w:t xml:space="preserve"> </w:t>
      </w:r>
      <w:r w:rsidR="00582A17" w:rsidRPr="00C47CB1">
        <w:t>оцінювання</w:t>
      </w:r>
      <w:r w:rsidR="00582A17" w:rsidRPr="00C47CB1">
        <w:rPr>
          <w:spacing w:val="-4"/>
        </w:rPr>
        <w:t xml:space="preserve"> </w:t>
      </w:r>
      <w:r w:rsidR="00582A17" w:rsidRPr="00C47CB1">
        <w:t>здобувачів</w:t>
      </w:r>
      <w:r w:rsidR="00582A17" w:rsidRPr="00C47CB1">
        <w:rPr>
          <w:spacing w:val="-3"/>
        </w:rPr>
        <w:t xml:space="preserve"> </w:t>
      </w:r>
      <w:r w:rsidR="00582A17" w:rsidRPr="00C47CB1">
        <w:t>освіти» та «Педагогічна</w:t>
      </w:r>
      <w:r w:rsidR="00582A17" w:rsidRPr="00C47CB1">
        <w:rPr>
          <w:spacing w:val="-3"/>
        </w:rPr>
        <w:t xml:space="preserve"> </w:t>
      </w:r>
      <w:r w:rsidR="00582A17" w:rsidRPr="00C47CB1">
        <w:t>діяльність</w:t>
      </w:r>
      <w:r w:rsidR="00582A17" w:rsidRPr="00C47CB1">
        <w:rPr>
          <w:spacing w:val="-4"/>
        </w:rPr>
        <w:t xml:space="preserve"> </w:t>
      </w:r>
      <w:r w:rsidR="00582A17" w:rsidRPr="00C47CB1">
        <w:t>педагогічних</w:t>
      </w:r>
      <w:r w:rsidR="00582A17" w:rsidRPr="00C47CB1">
        <w:rPr>
          <w:spacing w:val="-7"/>
        </w:rPr>
        <w:t xml:space="preserve"> </w:t>
      </w:r>
      <w:r w:rsidR="00582A17" w:rsidRPr="00C47CB1">
        <w:t>працівників</w:t>
      </w:r>
      <w:r w:rsidR="00582A17" w:rsidRPr="00C47CB1">
        <w:rPr>
          <w:spacing w:val="-5"/>
        </w:rPr>
        <w:t xml:space="preserve"> </w:t>
      </w:r>
      <w:r w:rsidR="00582A17" w:rsidRPr="00C47CB1">
        <w:t>закладу</w:t>
      </w:r>
      <w:r w:rsidR="00582A17" w:rsidRPr="00C47CB1">
        <w:rPr>
          <w:spacing w:val="-4"/>
        </w:rPr>
        <w:t xml:space="preserve"> </w:t>
      </w:r>
      <w:r w:rsidR="00582A17" w:rsidRPr="00C47CB1">
        <w:t>освіти»</w:t>
      </w:r>
      <w:r w:rsidR="00582A17" w:rsidRPr="00582A17">
        <w:rPr>
          <w:rFonts w:cs="R"/>
          <w:iCs/>
          <w:spacing w:val="-3"/>
          <w:lang w:eastAsia="ru-RU"/>
        </w:rPr>
        <w:t xml:space="preserve"> </w:t>
      </w:r>
      <w:r w:rsidR="00E25347">
        <w:rPr>
          <w:spacing w:val="-1"/>
        </w:rPr>
        <w:t xml:space="preserve"> </w:t>
      </w:r>
      <w:r>
        <w:t>(</w:t>
      </w:r>
      <w:r w:rsidR="00582A17">
        <w:t>засідан</w:t>
      </w:r>
      <w:r w:rsidR="00036A59">
        <w:t>ня педагогічної ради від 16.06.2022</w:t>
      </w:r>
      <w:r w:rsidR="00582A17">
        <w:t>р. №15</w:t>
      </w:r>
      <w:r>
        <w:t>),</w:t>
      </w:r>
      <w:r>
        <w:rPr>
          <w:spacing w:val="62"/>
        </w:rPr>
        <w:t xml:space="preserve"> </w:t>
      </w:r>
      <w:proofErr w:type="spellStart"/>
      <w:r>
        <w:t>самооцінювання</w:t>
      </w:r>
      <w:proofErr w:type="spellEnd"/>
      <w:r w:rsidR="00582A17">
        <w:t xml:space="preserve"> за напрямком «Освітнє середовище» (засідання педагогічної ради від 13.01.2023 р. №9). </w:t>
      </w:r>
      <w:r>
        <w:t>Результати</w:t>
      </w:r>
      <w:r>
        <w:rPr>
          <w:spacing w:val="-1"/>
        </w:rPr>
        <w:t xml:space="preserve"> </w:t>
      </w:r>
      <w:proofErr w:type="spellStart"/>
      <w:r>
        <w:t>самооцінювання</w:t>
      </w:r>
      <w:proofErr w:type="spellEnd"/>
      <w:r w:rsidR="00582A17">
        <w:t xml:space="preserve"> </w:t>
      </w:r>
      <w:r>
        <w:t>враховані</w:t>
      </w:r>
      <w:r>
        <w:rPr>
          <w:spacing w:val="-5"/>
        </w:rPr>
        <w:t xml:space="preserve"> </w:t>
      </w:r>
      <w:r>
        <w:t>під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річного</w:t>
      </w:r>
      <w:r>
        <w:rPr>
          <w:spacing w:val="-5"/>
        </w:rPr>
        <w:t xml:space="preserve"> </w:t>
      </w:r>
      <w:r>
        <w:t>планування.</w:t>
      </w:r>
    </w:p>
    <w:p w:rsidR="00582A17" w:rsidRDefault="00E22812" w:rsidP="006663BA">
      <w:pPr>
        <w:pStyle w:val="a3"/>
        <w:ind w:left="0" w:right="-69" w:firstLine="567"/>
        <w:jc w:val="both"/>
      </w:pPr>
      <w:r>
        <w:t>Керівництво закладу освіти вживає заходів для створення належних</w:t>
      </w:r>
      <w:r>
        <w:rPr>
          <w:spacing w:val="-67"/>
        </w:rPr>
        <w:t xml:space="preserve"> </w:t>
      </w:r>
      <w:r>
        <w:t>умов</w:t>
      </w:r>
      <w:r>
        <w:rPr>
          <w:spacing w:val="-4"/>
        </w:rPr>
        <w:t xml:space="preserve"> </w:t>
      </w:r>
      <w:r>
        <w:t>діяльності</w:t>
      </w:r>
      <w:r>
        <w:rPr>
          <w:spacing w:val="-1"/>
        </w:rPr>
        <w:t xml:space="preserve"> </w:t>
      </w:r>
      <w:r>
        <w:t>закладу</w:t>
      </w:r>
      <w:r>
        <w:rPr>
          <w:spacing w:val="-6"/>
        </w:rPr>
        <w:t xml:space="preserve"> </w:t>
      </w:r>
      <w:r>
        <w:t>освіти,</w:t>
      </w:r>
      <w:r>
        <w:rPr>
          <w:spacing w:val="-1"/>
        </w:rPr>
        <w:t xml:space="preserve"> </w:t>
      </w:r>
      <w:r>
        <w:t>вивчає</w:t>
      </w:r>
      <w:r>
        <w:rPr>
          <w:spacing w:val="-3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матеріально-технічної бази,</w:t>
      </w:r>
      <w:r w:rsidR="00582A17">
        <w:t xml:space="preserve"> </w:t>
      </w:r>
      <w:r>
        <w:t>планує її розвиток, звертається із відповідними клопотаннями про виділення</w:t>
      </w:r>
      <w:r>
        <w:rPr>
          <w:spacing w:val="-68"/>
        </w:rPr>
        <w:t xml:space="preserve"> </w:t>
      </w:r>
      <w:r>
        <w:t>коштів</w:t>
      </w:r>
      <w:r>
        <w:rPr>
          <w:spacing w:val="-3"/>
        </w:rPr>
        <w:t xml:space="preserve"> </w:t>
      </w:r>
      <w:r>
        <w:t xml:space="preserve">до </w:t>
      </w:r>
      <w:r w:rsidR="00582A17">
        <w:t>Відділу</w:t>
      </w:r>
      <w:r>
        <w:rPr>
          <w:spacing w:val="-1"/>
        </w:rPr>
        <w:t xml:space="preserve"> </w:t>
      </w:r>
      <w:r>
        <w:t>освіти</w:t>
      </w:r>
      <w:r w:rsidR="00582A17">
        <w:t xml:space="preserve">, молоді та спорту </w:t>
      </w:r>
      <w:proofErr w:type="spellStart"/>
      <w:r w:rsidR="00582A17">
        <w:t>Вигодської</w:t>
      </w:r>
      <w:proofErr w:type="spellEnd"/>
      <w:r w:rsidR="00582A17">
        <w:t xml:space="preserve"> селищної ради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органів</w:t>
      </w:r>
      <w:r>
        <w:rPr>
          <w:spacing w:val="-5"/>
        </w:rPr>
        <w:t xml:space="preserve"> </w:t>
      </w:r>
      <w:r>
        <w:t>місцевого самоврядування.</w:t>
      </w:r>
    </w:p>
    <w:p w:rsidR="00582A17" w:rsidRDefault="00E22812" w:rsidP="006663BA">
      <w:pPr>
        <w:pStyle w:val="a3"/>
        <w:ind w:left="0" w:right="-69" w:firstLine="567"/>
        <w:jc w:val="both"/>
      </w:pPr>
      <w:r>
        <w:t>Заклад освіти розміщує на сайті фінансовий звіт</w:t>
      </w:r>
      <w:r>
        <w:rPr>
          <w:spacing w:val="-67"/>
        </w:rPr>
        <w:t xml:space="preserve"> </w:t>
      </w:r>
      <w:r>
        <w:t>про надходження та використання всіх отриманих коштів, товарів, робіт,</w:t>
      </w:r>
      <w:r>
        <w:rPr>
          <w:spacing w:val="1"/>
        </w:rPr>
        <w:t xml:space="preserve"> </w:t>
      </w:r>
      <w:r>
        <w:t>послуг.</w:t>
      </w:r>
    </w:p>
    <w:p w:rsidR="00582A17" w:rsidRDefault="00E22812" w:rsidP="006663BA">
      <w:pPr>
        <w:pStyle w:val="a3"/>
        <w:ind w:left="0" w:right="-69" w:firstLine="567"/>
        <w:jc w:val="both"/>
      </w:pPr>
      <w:r>
        <w:t>Керівництво закладу освіти сприяє створенню психологічно</w:t>
      </w:r>
      <w:r>
        <w:rPr>
          <w:spacing w:val="1"/>
        </w:rPr>
        <w:t xml:space="preserve"> </w:t>
      </w:r>
      <w:r>
        <w:t>комфортного</w:t>
      </w:r>
      <w:r>
        <w:rPr>
          <w:spacing w:val="-3"/>
        </w:rPr>
        <w:t xml:space="preserve"> </w:t>
      </w:r>
      <w:r>
        <w:t>середовища,</w:t>
      </w:r>
      <w:r>
        <w:rPr>
          <w:spacing w:val="-5"/>
        </w:rPr>
        <w:t xml:space="preserve"> </w:t>
      </w:r>
      <w:r>
        <w:t>яке</w:t>
      </w:r>
      <w:r>
        <w:rPr>
          <w:spacing w:val="-4"/>
        </w:rPr>
        <w:t xml:space="preserve"> </w:t>
      </w:r>
      <w:r>
        <w:t>забезпечує</w:t>
      </w:r>
      <w:r>
        <w:rPr>
          <w:spacing w:val="-6"/>
        </w:rPr>
        <w:t xml:space="preserve"> </w:t>
      </w:r>
      <w:r>
        <w:t>конструктивну</w:t>
      </w:r>
      <w:r>
        <w:rPr>
          <w:spacing w:val="-7"/>
        </w:rPr>
        <w:t xml:space="preserve"> </w:t>
      </w:r>
      <w:r>
        <w:t>взаємодію</w:t>
      </w:r>
      <w:r w:rsidR="00582A17">
        <w:t xml:space="preserve"> </w:t>
      </w:r>
      <w:r>
        <w:t>здобувачів</w:t>
      </w:r>
      <w:r>
        <w:rPr>
          <w:spacing w:val="-6"/>
        </w:rPr>
        <w:t xml:space="preserve"> </w:t>
      </w:r>
      <w:r>
        <w:t>освіти,</w:t>
      </w:r>
      <w:r>
        <w:rPr>
          <w:spacing w:val="-3"/>
        </w:rPr>
        <w:t xml:space="preserve"> </w:t>
      </w:r>
      <w:r>
        <w:t>їхніх</w:t>
      </w:r>
      <w:r>
        <w:rPr>
          <w:spacing w:val="-7"/>
        </w:rPr>
        <w:t xml:space="preserve"> </w:t>
      </w:r>
      <w:r>
        <w:t>батьків,</w:t>
      </w:r>
      <w:r>
        <w:rPr>
          <w:spacing w:val="-4"/>
        </w:rPr>
        <w:t xml:space="preserve"> </w:t>
      </w:r>
      <w:r>
        <w:t>педагогічних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інших</w:t>
      </w:r>
      <w:r>
        <w:rPr>
          <w:spacing w:val="-7"/>
        </w:rPr>
        <w:t xml:space="preserve"> </w:t>
      </w:r>
      <w:r>
        <w:t>працівників</w:t>
      </w:r>
      <w:r>
        <w:rPr>
          <w:spacing w:val="-5"/>
        </w:rPr>
        <w:t xml:space="preserve"> </w:t>
      </w:r>
      <w:r>
        <w:t>закладу.</w:t>
      </w:r>
      <w:r>
        <w:rPr>
          <w:spacing w:val="-67"/>
        </w:rPr>
        <w:t xml:space="preserve"> </w:t>
      </w:r>
      <w:r>
        <w:t>67%</w:t>
      </w:r>
      <w:r>
        <w:rPr>
          <w:spacing w:val="-3"/>
        </w:rPr>
        <w:t xml:space="preserve"> </w:t>
      </w:r>
      <w:r>
        <w:t>учнів</w:t>
      </w:r>
      <w:r>
        <w:rPr>
          <w:spacing w:val="-3"/>
        </w:rPr>
        <w:t xml:space="preserve"> </w:t>
      </w:r>
      <w:r>
        <w:t>подобається у</w:t>
      </w:r>
      <w:r>
        <w:rPr>
          <w:spacing w:val="-5"/>
        </w:rPr>
        <w:t xml:space="preserve"> </w:t>
      </w:r>
      <w:r w:rsidR="00582A17">
        <w:t>гімназії</w:t>
      </w:r>
      <w:r>
        <w:t>,</w:t>
      </w:r>
      <w:r>
        <w:rPr>
          <w:spacing w:val="-2"/>
        </w:rPr>
        <w:t xml:space="preserve"> </w:t>
      </w:r>
      <w:r>
        <w:t>84</w:t>
      </w:r>
      <w:r>
        <w:rPr>
          <w:spacing w:val="1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почувають</w:t>
      </w:r>
      <w:r>
        <w:rPr>
          <w:spacing w:val="-2"/>
        </w:rPr>
        <w:t xml:space="preserve"> </w:t>
      </w:r>
      <w:r>
        <w:t xml:space="preserve">себе </w:t>
      </w:r>
      <w:proofErr w:type="spellStart"/>
      <w:r>
        <w:t>комфортно</w:t>
      </w:r>
      <w:proofErr w:type="spellEnd"/>
      <w:r>
        <w:t xml:space="preserve"> під час</w:t>
      </w:r>
      <w:r w:rsidR="00582A17">
        <w:t xml:space="preserve"> перебування у закладі освіти. </w:t>
      </w:r>
      <w:r>
        <w:t>Всі педагоги вважають, що їхні права у закладі</w:t>
      </w:r>
      <w:r w:rsidR="00582A17">
        <w:t xml:space="preserve"> </w:t>
      </w:r>
      <w:r>
        <w:rPr>
          <w:spacing w:val="-67"/>
        </w:rPr>
        <w:t xml:space="preserve"> </w:t>
      </w:r>
      <w:r>
        <w:t>освіти</w:t>
      </w:r>
      <w:r>
        <w:rPr>
          <w:spacing w:val="-1"/>
        </w:rPr>
        <w:t xml:space="preserve"> </w:t>
      </w:r>
      <w:r>
        <w:t>не порушуються.</w:t>
      </w:r>
      <w:r w:rsidR="00582A17">
        <w:t xml:space="preserve"> </w:t>
      </w:r>
      <w:r>
        <w:t>Керівництво закладу освіти доступне для спілкування з</w:t>
      </w:r>
      <w:r>
        <w:rPr>
          <w:spacing w:val="1"/>
        </w:rPr>
        <w:t xml:space="preserve"> </w:t>
      </w:r>
      <w:r>
        <w:t>усіма</w:t>
      </w:r>
      <w:r>
        <w:rPr>
          <w:spacing w:val="-67"/>
        </w:rPr>
        <w:t xml:space="preserve"> </w:t>
      </w:r>
      <w:r>
        <w:t>учасниками</w:t>
      </w:r>
      <w:r w:rsidR="00582A17">
        <w:rPr>
          <w:spacing w:val="-1"/>
        </w:rPr>
        <w:t xml:space="preserve"> </w:t>
      </w:r>
      <w:r>
        <w:lastRenderedPageBreak/>
        <w:t>освітнього</w:t>
      </w:r>
      <w:r>
        <w:rPr>
          <w:spacing w:val="-2"/>
        </w:rPr>
        <w:t xml:space="preserve"> </w:t>
      </w:r>
      <w:r>
        <w:t>процесу.</w:t>
      </w:r>
    </w:p>
    <w:p w:rsidR="00582A17" w:rsidRDefault="00E22812" w:rsidP="006663BA">
      <w:pPr>
        <w:pStyle w:val="a3"/>
        <w:ind w:left="0" w:right="-69" w:firstLine="567"/>
        <w:jc w:val="both"/>
      </w:pPr>
      <w:r>
        <w:t>У</w:t>
      </w:r>
      <w:r>
        <w:rPr>
          <w:spacing w:val="-2"/>
        </w:rPr>
        <w:t xml:space="preserve"> </w:t>
      </w:r>
      <w:r>
        <w:t>закладі освіти</w:t>
      </w:r>
      <w:r>
        <w:rPr>
          <w:spacing w:val="-2"/>
        </w:rPr>
        <w:t xml:space="preserve"> </w:t>
      </w:r>
      <w:r>
        <w:t>ведеться</w:t>
      </w:r>
      <w:r>
        <w:rPr>
          <w:spacing w:val="-1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прийому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обліку</w:t>
      </w:r>
      <w:r>
        <w:rPr>
          <w:spacing w:val="-5"/>
        </w:rPr>
        <w:t xml:space="preserve"> </w:t>
      </w:r>
      <w:r>
        <w:t>звернень</w:t>
      </w:r>
      <w:r w:rsidR="00582A17">
        <w:t xml:space="preserve"> </w:t>
      </w:r>
      <w:r>
        <w:t xml:space="preserve">громадян. </w:t>
      </w:r>
      <w:r w:rsidR="00582A17">
        <w:t>Проте звернень</w:t>
      </w:r>
      <w:r>
        <w:t xml:space="preserve"> учасників освітнього процесу </w:t>
      </w:r>
      <w:r w:rsidR="00582A17">
        <w:t>не поступало</w:t>
      </w:r>
      <w:r>
        <w:t>.</w:t>
      </w:r>
      <w:r>
        <w:rPr>
          <w:spacing w:val="-3"/>
        </w:rPr>
        <w:t xml:space="preserve"> </w:t>
      </w:r>
      <w:r>
        <w:t>Переважна</w:t>
      </w:r>
      <w:r>
        <w:rPr>
          <w:spacing w:val="-5"/>
        </w:rPr>
        <w:t xml:space="preserve"> </w:t>
      </w:r>
      <w:r>
        <w:t>більшість</w:t>
      </w:r>
      <w:r>
        <w:rPr>
          <w:spacing w:val="-4"/>
        </w:rPr>
        <w:t xml:space="preserve"> </w:t>
      </w:r>
      <w:r>
        <w:t>учасників</w:t>
      </w:r>
      <w:r w:rsidR="00582A17">
        <w:t xml:space="preserve"> о</w:t>
      </w:r>
      <w:r>
        <w:t>світнього процесу задоволена загальним психологічним кліматом у закладі</w:t>
      </w:r>
      <w:r>
        <w:rPr>
          <w:spacing w:val="-67"/>
        </w:rPr>
        <w:t xml:space="preserve"> </w:t>
      </w:r>
      <w:r>
        <w:t>освіти</w:t>
      </w:r>
      <w:r>
        <w:rPr>
          <w:spacing w:val="-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визнає,</w:t>
      </w:r>
      <w:r>
        <w:rPr>
          <w:spacing w:val="-2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керівництво відкрите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доступне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спілкування.</w:t>
      </w:r>
    </w:p>
    <w:p w:rsidR="00A15DD0" w:rsidRDefault="00E22812" w:rsidP="006663BA">
      <w:pPr>
        <w:pStyle w:val="a3"/>
        <w:ind w:left="0" w:right="-69" w:firstLine="567"/>
        <w:jc w:val="both"/>
      </w:pPr>
      <w:r>
        <w:t>Заклад</w:t>
      </w:r>
      <w:r>
        <w:rPr>
          <w:spacing w:val="-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інформаційні</w:t>
      </w:r>
      <w:r>
        <w:rPr>
          <w:spacing w:val="-1"/>
        </w:rPr>
        <w:t xml:space="preserve"> </w:t>
      </w:r>
      <w:r>
        <w:t>ресурси:</w:t>
      </w:r>
      <w:r>
        <w:rPr>
          <w:spacing w:val="-3"/>
        </w:rPr>
        <w:t xml:space="preserve"> </w:t>
      </w:r>
      <w:r>
        <w:t>офіційний</w:t>
      </w:r>
      <w:r>
        <w:rPr>
          <w:spacing w:val="-2"/>
        </w:rPr>
        <w:t xml:space="preserve"> </w:t>
      </w:r>
      <w:r>
        <w:t>сайт,</w:t>
      </w:r>
      <w:r>
        <w:rPr>
          <w:spacing w:val="-3"/>
        </w:rPr>
        <w:t xml:space="preserve"> </w:t>
      </w:r>
      <w:r>
        <w:t>групу</w:t>
      </w:r>
      <w:r w:rsidR="00582A17">
        <w:t xml:space="preserve"> </w:t>
      </w:r>
      <w:r>
        <w:t>«</w:t>
      </w:r>
      <w:proofErr w:type="spellStart"/>
      <w:r w:rsidR="00582A17">
        <w:t>Новошинська</w:t>
      </w:r>
      <w:proofErr w:type="spellEnd"/>
      <w:r w:rsidR="00582A17">
        <w:t xml:space="preserve"> гімназія</w:t>
      </w:r>
      <w:r>
        <w:t xml:space="preserve">» в мережі </w:t>
      </w:r>
      <w:proofErr w:type="spellStart"/>
      <w:r>
        <w:t>Facebook</w:t>
      </w:r>
      <w:proofErr w:type="spellEnd"/>
      <w:r>
        <w:t>, групу вчителів</w:t>
      </w:r>
      <w:r>
        <w:rPr>
          <w:spacing w:val="-67"/>
        </w:rPr>
        <w:t xml:space="preserve"> </w:t>
      </w:r>
      <w:r>
        <w:t>закладу</w:t>
      </w:r>
      <w:r>
        <w:rPr>
          <w:spacing w:val="-4"/>
        </w:rPr>
        <w:t xml:space="preserve"> </w:t>
      </w:r>
      <w:r>
        <w:t>освіти у</w:t>
      </w:r>
      <w:r>
        <w:rPr>
          <w:spacing w:val="-4"/>
        </w:rPr>
        <w:t xml:space="preserve"> </w:t>
      </w:r>
      <w:proofErr w:type="spellStart"/>
      <w:r>
        <w:t>Viber</w:t>
      </w:r>
      <w:proofErr w:type="spellEnd"/>
      <w:r w:rsidR="00582A17">
        <w:t>, групи класів та групи батьків</w:t>
      </w:r>
      <w:r>
        <w:t>.</w:t>
      </w:r>
      <w:r w:rsidR="00582A17">
        <w:t xml:space="preserve"> </w:t>
      </w:r>
      <w:r>
        <w:t>Усі</w:t>
      </w:r>
      <w:r>
        <w:rPr>
          <w:spacing w:val="-5"/>
        </w:rPr>
        <w:t xml:space="preserve"> </w:t>
      </w:r>
      <w:r>
        <w:t>інформаційні</w:t>
      </w:r>
      <w:r>
        <w:rPr>
          <w:spacing w:val="-5"/>
        </w:rPr>
        <w:t xml:space="preserve"> </w:t>
      </w:r>
      <w:r>
        <w:t>ресурси</w:t>
      </w:r>
      <w:r>
        <w:rPr>
          <w:spacing w:val="-1"/>
        </w:rPr>
        <w:t xml:space="preserve"> </w:t>
      </w:r>
      <w:r>
        <w:t>наповнюються</w:t>
      </w:r>
      <w:r>
        <w:rPr>
          <w:spacing w:val="-3"/>
        </w:rPr>
        <w:t xml:space="preserve"> </w:t>
      </w:r>
      <w:r>
        <w:t>актуальною</w:t>
      </w:r>
      <w:r>
        <w:rPr>
          <w:spacing w:val="-4"/>
        </w:rPr>
        <w:t xml:space="preserve"> </w:t>
      </w:r>
      <w:r>
        <w:t>інформацією.</w:t>
      </w:r>
      <w:r w:rsidR="00582A17">
        <w:t xml:space="preserve"> </w:t>
      </w:r>
      <w:r>
        <w:t>Сайт закладу створено з дотриманням вимог законодавства. Майже половина</w:t>
      </w:r>
      <w:r>
        <w:rPr>
          <w:spacing w:val="-67"/>
        </w:rPr>
        <w:t xml:space="preserve"> </w:t>
      </w:r>
      <w:r>
        <w:t>батьків отримують інформацію зі сторінки в соціальних мережах, а 35%</w:t>
      </w:r>
      <w:r>
        <w:rPr>
          <w:spacing w:val="1"/>
        </w:rPr>
        <w:t xml:space="preserve"> </w:t>
      </w:r>
      <w:r>
        <w:t>опитаних батьків</w:t>
      </w:r>
      <w:r>
        <w:rPr>
          <w:spacing w:val="-2"/>
        </w:rPr>
        <w:t xml:space="preserve"> </w:t>
      </w:r>
      <w:r>
        <w:t>користуються сайтом</w:t>
      </w:r>
      <w:r>
        <w:rPr>
          <w:spacing w:val="-3"/>
        </w:rPr>
        <w:t xml:space="preserve"> </w:t>
      </w:r>
      <w:r>
        <w:t>закладу.</w:t>
      </w:r>
    </w:p>
    <w:p w:rsidR="004B3803" w:rsidRDefault="00E22812" w:rsidP="006F3365">
      <w:pPr>
        <w:pStyle w:val="a3"/>
        <w:ind w:left="0" w:right="-69" w:firstLine="567"/>
        <w:jc w:val="both"/>
      </w:pPr>
      <w:r>
        <w:t xml:space="preserve">У закладі освіти </w:t>
      </w:r>
      <w:r w:rsidR="00582A17">
        <w:t xml:space="preserve">через воєнний стан </w:t>
      </w:r>
      <w:r>
        <w:t xml:space="preserve">спостерігається </w:t>
      </w:r>
      <w:r w:rsidR="00582A17">
        <w:t xml:space="preserve">потреба у </w:t>
      </w:r>
      <w:r>
        <w:t>вакантних</w:t>
      </w:r>
      <w:r>
        <w:rPr>
          <w:spacing w:val="-4"/>
        </w:rPr>
        <w:t xml:space="preserve"> </w:t>
      </w:r>
      <w:r>
        <w:t>посад</w:t>
      </w:r>
      <w:r w:rsidR="004B3803">
        <w:t>ах (вчителів музичного мистецтва, фізичної культури, соціального педагога)</w:t>
      </w:r>
      <w:r>
        <w:t>.</w:t>
      </w:r>
      <w:r>
        <w:rPr>
          <w:spacing w:val="-1"/>
        </w:rPr>
        <w:t xml:space="preserve"> </w:t>
      </w:r>
      <w:r w:rsidR="004B3803">
        <w:t xml:space="preserve">Всі вакансії оприлюднені на сайті закладу та постійно оновлюються на сторінці закладу в соціальній мережі </w:t>
      </w:r>
      <w:proofErr w:type="spellStart"/>
      <w:r w:rsidR="004B3803">
        <w:t>Facebook</w:t>
      </w:r>
      <w:proofErr w:type="spellEnd"/>
      <w:r>
        <w:t>.</w:t>
      </w:r>
    </w:p>
    <w:p w:rsidR="004B3803" w:rsidRDefault="00E22812" w:rsidP="006663BA">
      <w:pPr>
        <w:pStyle w:val="a3"/>
        <w:ind w:left="0" w:right="-69" w:firstLine="567"/>
        <w:jc w:val="both"/>
      </w:pPr>
      <w:r>
        <w:t>Керівник закладу освіти формує штат, залучаючи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відповідно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штатного</w:t>
      </w:r>
      <w:r>
        <w:rPr>
          <w:spacing w:val="-5"/>
        </w:rPr>
        <w:t xml:space="preserve"> </w:t>
      </w:r>
      <w:r>
        <w:t>розпису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освітньої</w:t>
      </w:r>
      <w:r>
        <w:rPr>
          <w:spacing w:val="-2"/>
        </w:rPr>
        <w:t xml:space="preserve"> </w:t>
      </w:r>
      <w:r>
        <w:t>програми.</w:t>
      </w:r>
      <w:r>
        <w:rPr>
          <w:spacing w:val="-4"/>
        </w:rPr>
        <w:t xml:space="preserve"> </w:t>
      </w:r>
      <w:r w:rsidR="004B3803">
        <w:t xml:space="preserve">Більшість </w:t>
      </w:r>
      <w:r>
        <w:t>предмет</w:t>
      </w:r>
      <w:r w:rsidR="004B3803">
        <w:t>ів</w:t>
      </w:r>
      <w:r>
        <w:rPr>
          <w:spacing w:val="-67"/>
        </w:rPr>
        <w:t xml:space="preserve"> </w:t>
      </w:r>
      <w:r w:rsidR="004B3803">
        <w:rPr>
          <w:spacing w:val="-67"/>
        </w:rPr>
        <w:t xml:space="preserve"> </w:t>
      </w:r>
      <w:r>
        <w:t xml:space="preserve">викладаються педагогічними працівниками з відповідним фахом. </w:t>
      </w:r>
      <w:r w:rsidR="004B3803">
        <w:t>Проте</w:t>
      </w:r>
      <w:r>
        <w:rPr>
          <w:spacing w:val="-5"/>
        </w:rPr>
        <w:t xml:space="preserve"> </w:t>
      </w:r>
      <w:r w:rsidR="004B3803">
        <w:rPr>
          <w:spacing w:val="-5"/>
        </w:rPr>
        <w:t>«</w:t>
      </w:r>
      <w:r w:rsidR="004B3803">
        <w:t>інформатику»</w:t>
      </w:r>
      <w:r>
        <w:rPr>
          <w:spacing w:val="67"/>
        </w:rPr>
        <w:t xml:space="preserve"> </w:t>
      </w:r>
      <w:r w:rsidR="004B3803">
        <w:t>викладає вчитель математики, «математику» - вчитель фізики, «біологію» – вчитель хімії, «фізичну культуру» - вчителі початкових класів (через вакансію вчителя фізичної культури)</w:t>
      </w:r>
      <w:r>
        <w:t>.</w:t>
      </w:r>
      <w:r w:rsidR="004B3803">
        <w:t xml:space="preserve"> </w:t>
      </w:r>
    </w:p>
    <w:p w:rsidR="004B3803" w:rsidRDefault="004B3803" w:rsidP="006663BA">
      <w:pPr>
        <w:pStyle w:val="a3"/>
        <w:ind w:left="0" w:right="-69" w:firstLine="567"/>
        <w:jc w:val="both"/>
      </w:pPr>
      <w:r>
        <w:t xml:space="preserve">Всі педагогічні працівники мають </w:t>
      </w:r>
      <w:r w:rsidR="00E22812">
        <w:t>підтвердження про проходження курсової перепідготовки з</w:t>
      </w:r>
      <w:r w:rsidR="00E22812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предметів, які викладають не по спеціальності. </w:t>
      </w:r>
      <w:r w:rsidR="00E22812">
        <w:t>Пошук</w:t>
      </w:r>
      <w:r w:rsidR="00E22812">
        <w:rPr>
          <w:spacing w:val="-3"/>
        </w:rPr>
        <w:t xml:space="preserve"> </w:t>
      </w:r>
      <w:r w:rsidR="00E22812">
        <w:t>кадрів</w:t>
      </w:r>
      <w:r w:rsidR="00E22812">
        <w:rPr>
          <w:spacing w:val="-5"/>
        </w:rPr>
        <w:t xml:space="preserve"> </w:t>
      </w:r>
      <w:r w:rsidR="00E22812">
        <w:t>директором</w:t>
      </w:r>
      <w:r w:rsidR="00E22812">
        <w:rPr>
          <w:spacing w:val="-3"/>
        </w:rPr>
        <w:t xml:space="preserve"> </w:t>
      </w:r>
      <w:r w:rsidR="00E22812">
        <w:t>здійснюється</w:t>
      </w:r>
      <w:r w:rsidR="00E22812">
        <w:rPr>
          <w:spacing w:val="-2"/>
        </w:rPr>
        <w:t xml:space="preserve"> </w:t>
      </w:r>
      <w:r w:rsidR="00E22812">
        <w:t>через</w:t>
      </w:r>
      <w:r w:rsidR="00E22812">
        <w:rPr>
          <w:spacing w:val="-3"/>
        </w:rPr>
        <w:t xml:space="preserve"> </w:t>
      </w:r>
      <w:r w:rsidR="00E22812">
        <w:t>інформування</w:t>
      </w:r>
      <w:r>
        <w:t xml:space="preserve"> Відділу</w:t>
      </w:r>
      <w:r w:rsidR="00E22812">
        <w:t xml:space="preserve"> освіти,</w:t>
      </w:r>
      <w:r>
        <w:t xml:space="preserve"> молоді та спорту </w:t>
      </w:r>
      <w:proofErr w:type="spellStart"/>
      <w:r>
        <w:t>Вигодської</w:t>
      </w:r>
      <w:proofErr w:type="spellEnd"/>
      <w:r>
        <w:t xml:space="preserve"> селищної ради,</w:t>
      </w:r>
      <w:r w:rsidR="00E22812">
        <w:t xml:space="preserve"> центру зайнятості, розміщення оголошень на сайті </w:t>
      </w:r>
      <w:r>
        <w:t>закладу</w:t>
      </w:r>
      <w:r w:rsidR="00E22812">
        <w:t>,</w:t>
      </w:r>
      <w:r w:rsidR="00E22812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E22812">
        <w:t>на</w:t>
      </w:r>
      <w:r w:rsidR="00E22812">
        <w:rPr>
          <w:spacing w:val="-1"/>
        </w:rPr>
        <w:t xml:space="preserve"> </w:t>
      </w:r>
      <w:r w:rsidR="00E22812">
        <w:t>сторінках</w:t>
      </w:r>
      <w:r w:rsidR="00E22812">
        <w:rPr>
          <w:spacing w:val="1"/>
        </w:rPr>
        <w:t xml:space="preserve"> </w:t>
      </w:r>
      <w:r w:rsidR="00E22812">
        <w:t>у</w:t>
      </w:r>
      <w:r w:rsidR="00E22812">
        <w:rPr>
          <w:spacing w:val="-1"/>
        </w:rPr>
        <w:t xml:space="preserve"> </w:t>
      </w:r>
      <w:r w:rsidR="00E22812">
        <w:t>соціальних</w:t>
      </w:r>
      <w:r w:rsidR="00E22812">
        <w:rPr>
          <w:spacing w:val="1"/>
        </w:rPr>
        <w:t xml:space="preserve"> </w:t>
      </w:r>
      <w:r w:rsidR="00E22812">
        <w:t>мережах.</w:t>
      </w:r>
    </w:p>
    <w:p w:rsidR="00C237B3" w:rsidRDefault="00E22812" w:rsidP="006663BA">
      <w:pPr>
        <w:pStyle w:val="a3"/>
        <w:ind w:left="0" w:right="-69" w:firstLine="567"/>
        <w:jc w:val="both"/>
      </w:pPr>
      <w:r>
        <w:t>Керівництво закладу освіти підтримує та заохочує інноваційну</w:t>
      </w:r>
      <w:r>
        <w:rPr>
          <w:spacing w:val="-68"/>
        </w:rPr>
        <w:t xml:space="preserve"> </w:t>
      </w:r>
      <w:r>
        <w:t>діяльність</w:t>
      </w:r>
      <w:r>
        <w:rPr>
          <w:spacing w:val="-6"/>
        </w:rPr>
        <w:t xml:space="preserve"> </w:t>
      </w:r>
      <w:r>
        <w:t>педагогічних</w:t>
      </w:r>
      <w:r>
        <w:rPr>
          <w:spacing w:val="-1"/>
        </w:rPr>
        <w:t xml:space="preserve"> </w:t>
      </w:r>
      <w:r>
        <w:t>працівників,</w:t>
      </w:r>
      <w:r>
        <w:rPr>
          <w:spacing w:val="-2"/>
        </w:rPr>
        <w:t xml:space="preserve"> </w:t>
      </w:r>
      <w:r>
        <w:t>їхню</w:t>
      </w:r>
      <w:r>
        <w:rPr>
          <w:spacing w:val="-2"/>
        </w:rPr>
        <w:t xml:space="preserve"> </w:t>
      </w:r>
      <w:r>
        <w:t>участь у</w:t>
      </w:r>
      <w:r>
        <w:rPr>
          <w:spacing w:val="-6"/>
        </w:rPr>
        <w:t xml:space="preserve"> </w:t>
      </w:r>
      <w:r>
        <w:t>професійних</w:t>
      </w:r>
      <w:r w:rsidR="00870D34">
        <w:t xml:space="preserve"> </w:t>
      </w:r>
      <w:r>
        <w:t>конференціях,</w:t>
      </w:r>
      <w:r>
        <w:rPr>
          <w:spacing w:val="-3"/>
        </w:rPr>
        <w:t xml:space="preserve"> </w:t>
      </w:r>
      <w:r>
        <w:t>семінарах,</w:t>
      </w:r>
      <w:r>
        <w:rPr>
          <w:spacing w:val="-3"/>
        </w:rPr>
        <w:t xml:space="preserve"> </w:t>
      </w:r>
      <w:r>
        <w:t>курсах</w:t>
      </w:r>
      <w:r w:rsidR="00036A59">
        <w:t>,</w:t>
      </w:r>
      <w:r>
        <w:rPr>
          <w:spacing w:val="-1"/>
        </w:rPr>
        <w:t xml:space="preserve"> </w:t>
      </w:r>
      <w:r>
        <w:t>тренінгах,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різних</w:t>
      </w:r>
      <w:r>
        <w:rPr>
          <w:spacing w:val="-1"/>
        </w:rPr>
        <w:t xml:space="preserve"> </w:t>
      </w:r>
      <w:r>
        <w:t>форумах.</w:t>
      </w:r>
      <w:r>
        <w:rPr>
          <w:spacing w:val="67"/>
        </w:rPr>
        <w:t xml:space="preserve"> </w:t>
      </w:r>
      <w:r w:rsidR="00036A59" w:rsidRPr="00036A59">
        <w:t>В</w:t>
      </w:r>
      <w:r>
        <w:t>сі</w:t>
      </w:r>
      <w:r w:rsidR="00870D34">
        <w:t xml:space="preserve"> </w:t>
      </w:r>
      <w:r>
        <w:t>педагогічні працівники</w:t>
      </w:r>
      <w:r>
        <w:rPr>
          <w:spacing w:val="1"/>
        </w:rPr>
        <w:t xml:space="preserve"> </w:t>
      </w:r>
      <w:r>
        <w:t>вважають, що керівництво створює умови для</w:t>
      </w:r>
      <w:r>
        <w:rPr>
          <w:spacing w:val="-67"/>
        </w:rPr>
        <w:t xml:space="preserve"> </w:t>
      </w:r>
      <w:r>
        <w:t>постійного підвищення кваліфікації, чергової та позачергової атестації,</w:t>
      </w:r>
      <w:r>
        <w:rPr>
          <w:spacing w:val="1"/>
        </w:rPr>
        <w:t xml:space="preserve"> </w:t>
      </w:r>
      <w:r>
        <w:t>добровільної сертифікації.</w:t>
      </w:r>
      <w:r w:rsidR="00870D34">
        <w:t xml:space="preserve"> </w:t>
      </w:r>
      <w:r>
        <w:t>У закладі освіти розроблений, затверджений та оприлюднений план</w:t>
      </w:r>
      <w:r>
        <w:rPr>
          <w:spacing w:val="-67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кваліфікації</w:t>
      </w:r>
      <w:r>
        <w:rPr>
          <w:spacing w:val="-3"/>
        </w:rPr>
        <w:t xml:space="preserve"> </w:t>
      </w:r>
      <w:r>
        <w:t>педагогічних</w:t>
      </w:r>
      <w:r>
        <w:rPr>
          <w:spacing w:val="-3"/>
        </w:rPr>
        <w:t xml:space="preserve"> </w:t>
      </w:r>
      <w:r>
        <w:t>працівників.</w:t>
      </w:r>
      <w:r w:rsidR="00870D34">
        <w:t xml:space="preserve"> </w:t>
      </w:r>
      <w:r w:rsidR="003D05D2">
        <w:t>З</w:t>
      </w:r>
      <w:r>
        <w:t>аклад</w:t>
      </w:r>
      <w:r w:rsidR="003D05D2">
        <w:t>ом</w:t>
      </w:r>
      <w:r>
        <w:rPr>
          <w:spacing w:val="-1"/>
        </w:rPr>
        <w:t xml:space="preserve"> </w:t>
      </w:r>
      <w:r>
        <w:t>створені</w:t>
      </w:r>
      <w:r>
        <w:rPr>
          <w:spacing w:val="-1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реалізації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обов’язків</w:t>
      </w:r>
      <w:r w:rsidR="00870D34">
        <w:t xml:space="preserve"> </w:t>
      </w:r>
      <w:r>
        <w:t>учасників</w:t>
      </w:r>
      <w:r>
        <w:rPr>
          <w:spacing w:val="-7"/>
        </w:rPr>
        <w:t xml:space="preserve"> </w:t>
      </w:r>
      <w:r>
        <w:t>освітнього</w:t>
      </w:r>
      <w:r>
        <w:rPr>
          <w:spacing w:val="-1"/>
        </w:rPr>
        <w:t xml:space="preserve"> </w:t>
      </w:r>
      <w:r>
        <w:t>процесу.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учнів</w:t>
      </w:r>
      <w:r>
        <w:rPr>
          <w:spacing w:val="-5"/>
        </w:rPr>
        <w:t xml:space="preserve"> </w:t>
      </w:r>
      <w:r>
        <w:t>розміщено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інформаційних стендах закладу та на офіційному сайті, до їх розробки</w:t>
      </w:r>
      <w:r>
        <w:rPr>
          <w:spacing w:val="1"/>
        </w:rPr>
        <w:t xml:space="preserve"> </w:t>
      </w:r>
      <w:r>
        <w:t>залучались</w:t>
      </w:r>
      <w:r>
        <w:rPr>
          <w:spacing w:val="-4"/>
        </w:rPr>
        <w:t xml:space="preserve"> </w:t>
      </w:r>
      <w:r>
        <w:t>представники</w:t>
      </w:r>
      <w:r>
        <w:rPr>
          <w:spacing w:val="-2"/>
        </w:rPr>
        <w:t xml:space="preserve"> </w:t>
      </w:r>
      <w:r>
        <w:t>учнівського</w:t>
      </w:r>
      <w:r>
        <w:rPr>
          <w:spacing w:val="-1"/>
        </w:rPr>
        <w:t xml:space="preserve"> </w:t>
      </w:r>
      <w:r>
        <w:t>самоврядування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вчителі.</w:t>
      </w:r>
      <w:r>
        <w:rPr>
          <w:spacing w:val="-3"/>
        </w:rPr>
        <w:t xml:space="preserve"> </w:t>
      </w:r>
      <w:r>
        <w:t>Всі</w:t>
      </w:r>
      <w:r w:rsidR="000E3237">
        <w:t xml:space="preserve"> </w:t>
      </w:r>
      <w:r>
        <w:t>учасники освітнього процесу вважають, що їхні права в закладі освіти не</w:t>
      </w:r>
      <w:r>
        <w:rPr>
          <w:spacing w:val="1"/>
        </w:rPr>
        <w:t xml:space="preserve"> </w:t>
      </w:r>
      <w:r>
        <w:t>порушуються. Практично всі пропозиції учасників освітнього процесу</w:t>
      </w:r>
      <w:r>
        <w:rPr>
          <w:spacing w:val="1"/>
        </w:rPr>
        <w:t xml:space="preserve"> </w:t>
      </w:r>
      <w:r>
        <w:t>враховуються</w:t>
      </w:r>
      <w:r>
        <w:rPr>
          <w:spacing w:val="-1"/>
        </w:rPr>
        <w:t xml:space="preserve"> </w:t>
      </w:r>
      <w:r>
        <w:t>під</w:t>
      </w:r>
      <w:r>
        <w:rPr>
          <w:spacing w:val="-2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прийняття управлінських</w:t>
      </w:r>
      <w:r>
        <w:rPr>
          <w:spacing w:val="-4"/>
        </w:rPr>
        <w:t xml:space="preserve"> </w:t>
      </w:r>
      <w:r>
        <w:t>рішень.</w:t>
      </w:r>
    </w:p>
    <w:p w:rsidR="006663BA" w:rsidRDefault="00E22812" w:rsidP="006663BA">
      <w:pPr>
        <w:pStyle w:val="a3"/>
        <w:ind w:left="0" w:right="-69" w:firstLine="567"/>
        <w:jc w:val="both"/>
      </w:pPr>
      <w:r>
        <w:t>У закладі діє</w:t>
      </w:r>
      <w:r>
        <w:rPr>
          <w:spacing w:val="1"/>
        </w:rPr>
        <w:t xml:space="preserve"> </w:t>
      </w:r>
      <w:r>
        <w:t>учнівське самоврядування. Режим роботи закладу освіти та розклад занять відповідають вимогам</w:t>
      </w:r>
      <w:r>
        <w:rPr>
          <w:spacing w:val="-67"/>
        </w:rPr>
        <w:t xml:space="preserve"> </w:t>
      </w:r>
      <w:r>
        <w:t>виконання освітньої програми</w:t>
      </w:r>
      <w:r>
        <w:rPr>
          <w:spacing w:val="1"/>
        </w:rPr>
        <w:t xml:space="preserve"> </w:t>
      </w:r>
      <w:r>
        <w:t>закладу. Розклад навчальних занять</w:t>
      </w:r>
      <w:r>
        <w:rPr>
          <w:spacing w:val="1"/>
        </w:rPr>
        <w:t xml:space="preserve"> </w:t>
      </w:r>
      <w:r>
        <w:t>рівномірно розподіляє навчальне навантаження відповідно до вікових</w:t>
      </w:r>
      <w:r>
        <w:rPr>
          <w:spacing w:val="-67"/>
        </w:rPr>
        <w:t xml:space="preserve"> </w:t>
      </w:r>
      <w:r>
        <w:t>особливостей здобувачів</w:t>
      </w:r>
      <w:r>
        <w:rPr>
          <w:spacing w:val="-2"/>
        </w:rPr>
        <w:t xml:space="preserve"> </w:t>
      </w:r>
      <w:r>
        <w:t>освіти.</w:t>
      </w:r>
      <w:r w:rsidR="000E3237">
        <w:t xml:space="preserve"> </w:t>
      </w:r>
      <w:r>
        <w:t xml:space="preserve">Для розвитку обдарованих учнів у закладі освіти </w:t>
      </w:r>
      <w:r w:rsidR="00C237B3">
        <w:t>проводяться індивідуальні заняття</w:t>
      </w:r>
      <w:r>
        <w:t xml:space="preserve">. 95% </w:t>
      </w:r>
      <w:r>
        <w:lastRenderedPageBreak/>
        <w:t>батьків в цілому задоволені організацією</w:t>
      </w:r>
      <w:r>
        <w:rPr>
          <w:spacing w:val="1"/>
        </w:rPr>
        <w:t xml:space="preserve"> </w:t>
      </w:r>
      <w:r>
        <w:t>освітнього</w:t>
      </w:r>
      <w:r>
        <w:rPr>
          <w:spacing w:val="-3"/>
        </w:rPr>
        <w:t xml:space="preserve"> </w:t>
      </w:r>
      <w:r>
        <w:t>процесу.</w:t>
      </w:r>
      <w:r w:rsidR="000E3237">
        <w:t xml:space="preserve"> </w:t>
      </w:r>
      <w:r>
        <w:t>В закладі освіти наявне Положення про академічну доброчесність, яке</w:t>
      </w:r>
      <w:r>
        <w:rPr>
          <w:spacing w:val="-67"/>
        </w:rPr>
        <w:t xml:space="preserve"> </w:t>
      </w:r>
      <w:r>
        <w:t>оприлюднене</w:t>
      </w:r>
      <w:r>
        <w:rPr>
          <w:spacing w:val="-4"/>
        </w:rPr>
        <w:t xml:space="preserve"> </w:t>
      </w:r>
      <w:r>
        <w:t>на сайті.</w:t>
      </w:r>
      <w:r w:rsidR="000E3237">
        <w:t xml:space="preserve"> </w:t>
      </w:r>
      <w:r>
        <w:t>Адміністрацією вживаються заходи щодо формування</w:t>
      </w:r>
      <w:r>
        <w:rPr>
          <w:spacing w:val="-68"/>
        </w:rPr>
        <w:t xml:space="preserve"> </w:t>
      </w:r>
      <w:r>
        <w:t>академічної</w:t>
      </w:r>
      <w:r>
        <w:rPr>
          <w:spacing w:val="-4"/>
        </w:rPr>
        <w:t xml:space="preserve"> </w:t>
      </w:r>
      <w:r>
        <w:t>доброчесності:</w:t>
      </w:r>
      <w:r>
        <w:rPr>
          <w:spacing w:val="-1"/>
        </w:rPr>
        <w:t xml:space="preserve"> </w:t>
      </w:r>
      <w:r>
        <w:t>проводяться</w:t>
      </w:r>
      <w:r>
        <w:rPr>
          <w:spacing w:val="-1"/>
        </w:rPr>
        <w:t xml:space="preserve"> </w:t>
      </w:r>
      <w:r>
        <w:t>круглі</w:t>
      </w:r>
      <w:r>
        <w:rPr>
          <w:spacing w:val="-1"/>
        </w:rPr>
        <w:t xml:space="preserve"> </w:t>
      </w:r>
      <w:r>
        <w:t>столи,</w:t>
      </w:r>
      <w:r>
        <w:rPr>
          <w:spacing w:val="-2"/>
        </w:rPr>
        <w:t xml:space="preserve"> </w:t>
      </w:r>
      <w:r>
        <w:t>тренінги.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 w:rsidR="003D05D2">
        <w:t xml:space="preserve">гімназії </w:t>
      </w:r>
      <w:r>
        <w:t>розроблено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затверджено</w:t>
      </w:r>
      <w:r>
        <w:rPr>
          <w:spacing w:val="-2"/>
        </w:rPr>
        <w:t xml:space="preserve"> </w:t>
      </w:r>
      <w:r>
        <w:t>Положення</w:t>
      </w:r>
      <w:r>
        <w:rPr>
          <w:spacing w:val="-3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академічну</w:t>
      </w:r>
      <w:r>
        <w:rPr>
          <w:spacing w:val="-7"/>
        </w:rPr>
        <w:t xml:space="preserve"> </w:t>
      </w:r>
      <w:r>
        <w:t>доброчесність</w:t>
      </w:r>
      <w:r w:rsidR="000E3237">
        <w:t xml:space="preserve"> </w:t>
      </w:r>
      <w:r w:rsidR="00C237B3">
        <w:t>(наказ від 23</w:t>
      </w:r>
      <w:r>
        <w:t>.0</w:t>
      </w:r>
      <w:r w:rsidR="00C237B3">
        <w:t>3</w:t>
      </w:r>
      <w:r>
        <w:t>.20</w:t>
      </w:r>
      <w:r w:rsidR="00C237B3">
        <w:t>18 р. №47</w:t>
      </w:r>
      <w:r>
        <w:t>), що є складовою частиною внутрішньої системи</w:t>
      </w:r>
      <w:r>
        <w:rPr>
          <w:spacing w:val="-67"/>
        </w:rPr>
        <w:t xml:space="preserve"> </w:t>
      </w:r>
      <w:r>
        <w:t>забезпечення</w:t>
      </w:r>
      <w:r>
        <w:rPr>
          <w:spacing w:val="-1"/>
        </w:rPr>
        <w:t xml:space="preserve"> </w:t>
      </w:r>
      <w:r>
        <w:t>якості освіти.</w:t>
      </w:r>
      <w:r>
        <w:rPr>
          <w:spacing w:val="-2"/>
        </w:rPr>
        <w:t xml:space="preserve"> </w:t>
      </w:r>
      <w:r>
        <w:t>Положення визначає</w:t>
      </w:r>
      <w:r>
        <w:rPr>
          <w:spacing w:val="-2"/>
        </w:rPr>
        <w:t xml:space="preserve"> </w:t>
      </w:r>
      <w:r>
        <w:t>механізми</w:t>
      </w:r>
      <w:r>
        <w:rPr>
          <w:spacing w:val="-4"/>
        </w:rPr>
        <w:t xml:space="preserve"> </w:t>
      </w:r>
      <w:r>
        <w:t>забезпечення</w:t>
      </w:r>
      <w:r w:rsidR="000E3237">
        <w:t xml:space="preserve"> </w:t>
      </w:r>
      <w:r>
        <w:t>академічної доброчесності, порядок виявлення та встановлення фактів її</w:t>
      </w:r>
      <w:r>
        <w:rPr>
          <w:spacing w:val="1"/>
        </w:rPr>
        <w:t xml:space="preserve"> </w:t>
      </w:r>
      <w:r>
        <w:t>порушення. Зазначені види академічної відповідальності педагогічних</w:t>
      </w:r>
      <w:r>
        <w:rPr>
          <w:spacing w:val="1"/>
        </w:rPr>
        <w:t xml:space="preserve"> </w:t>
      </w:r>
      <w:r>
        <w:t>працівників та учнів за конкретні порушення академічної доброчесності</w:t>
      </w:r>
      <w:r w:rsidR="006663BA">
        <w:t xml:space="preserve">. </w:t>
      </w:r>
      <w:r>
        <w:t>Усі здобувачі освіти та</w:t>
      </w:r>
      <w:r>
        <w:rPr>
          <w:spacing w:val="-67"/>
        </w:rPr>
        <w:t xml:space="preserve"> </w:t>
      </w:r>
      <w:r>
        <w:t>педагогічні працівники поінформовані про дотримання академічної</w:t>
      </w:r>
      <w:r>
        <w:rPr>
          <w:spacing w:val="1"/>
        </w:rPr>
        <w:t xml:space="preserve"> </w:t>
      </w:r>
      <w:r>
        <w:t>доброчесності</w:t>
      </w:r>
      <w:r w:rsidR="006663BA">
        <w:t>.</w:t>
      </w:r>
    </w:p>
    <w:p w:rsidR="005966A3" w:rsidRPr="005966A3" w:rsidRDefault="003D05D2" w:rsidP="006663BA">
      <w:pPr>
        <w:pStyle w:val="a3"/>
        <w:ind w:left="0" w:right="-69" w:firstLine="567"/>
        <w:jc w:val="both"/>
      </w:pPr>
      <w:r>
        <w:rPr>
          <w:shd w:val="clear" w:color="auto" w:fill="FFFFFF"/>
        </w:rPr>
        <w:t>С</w:t>
      </w:r>
      <w:r w:rsidR="005966A3" w:rsidRPr="005966A3">
        <w:rPr>
          <w:shd w:val="clear" w:color="auto" w:fill="FFFFFF"/>
        </w:rPr>
        <w:t>постерігається ефективна співпраця та комунікація між керівником та його заступник</w:t>
      </w:r>
      <w:r>
        <w:rPr>
          <w:shd w:val="clear" w:color="auto" w:fill="FFFFFF"/>
        </w:rPr>
        <w:t>о</w:t>
      </w:r>
      <w:r w:rsidR="005966A3" w:rsidRPr="005966A3">
        <w:rPr>
          <w:shd w:val="clear" w:color="auto" w:fill="FFFFFF"/>
        </w:rPr>
        <w:t>м, іншими працівниками. Налагоджено канали комунікації керівництва з іншими учасниками освітнього процесу. Органи громадського самоврядування діють активно та ефективно, допомагають керівництву вирішувати проблеми школи та ухвалювати раціональні управлінські рішення.</w:t>
      </w:r>
    </w:p>
    <w:p w:rsidR="00A15DD0" w:rsidRDefault="00E22812" w:rsidP="006663BA">
      <w:pPr>
        <w:pStyle w:val="a3"/>
        <w:ind w:left="0" w:right="-69" w:firstLine="567"/>
        <w:jc w:val="both"/>
      </w:pPr>
      <w:r>
        <w:t>Керівництво закладу формує в учасників освітнього процесу негативне</w:t>
      </w:r>
      <w:r>
        <w:rPr>
          <w:spacing w:val="-68"/>
        </w:rPr>
        <w:t xml:space="preserve"> </w:t>
      </w:r>
      <w:r>
        <w:t>ставлення</w:t>
      </w:r>
      <w:r>
        <w:rPr>
          <w:spacing w:val="-1"/>
        </w:rPr>
        <w:t xml:space="preserve"> </w:t>
      </w:r>
      <w:r>
        <w:t>до корупції.</w:t>
      </w:r>
      <w:r>
        <w:rPr>
          <w:spacing w:val="-2"/>
        </w:rPr>
        <w:t xml:space="preserve"> </w:t>
      </w:r>
      <w:r>
        <w:t>Зокрема,</w:t>
      </w:r>
      <w:r>
        <w:rPr>
          <w:spacing w:val="-2"/>
        </w:rPr>
        <w:t xml:space="preserve"> </w:t>
      </w:r>
      <w:r>
        <w:t>впродовж</w:t>
      </w:r>
      <w:r>
        <w:rPr>
          <w:spacing w:val="-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проводилися</w:t>
      </w:r>
      <w:r w:rsidR="006663BA">
        <w:t xml:space="preserve"> </w:t>
      </w:r>
      <w:r>
        <w:t>антикорупційні навчальні заняття за матеріалами Міністерства освіти і науки</w:t>
      </w:r>
      <w:r>
        <w:rPr>
          <w:spacing w:val="-67"/>
        </w:rPr>
        <w:t xml:space="preserve"> </w:t>
      </w:r>
      <w:r>
        <w:t>України</w:t>
      </w:r>
      <w:r w:rsidR="006663BA">
        <w:t>.</w:t>
      </w:r>
    </w:p>
    <w:p w:rsidR="006663BA" w:rsidRDefault="006663BA" w:rsidP="006663BA">
      <w:pPr>
        <w:pStyle w:val="1"/>
        <w:spacing w:before="0"/>
        <w:ind w:left="0" w:right="-69"/>
        <w:jc w:val="both"/>
      </w:pPr>
    </w:p>
    <w:p w:rsidR="00A15DD0" w:rsidRDefault="00E22812" w:rsidP="006663BA">
      <w:pPr>
        <w:pStyle w:val="1"/>
        <w:spacing w:before="0"/>
        <w:ind w:left="0" w:right="-69"/>
        <w:jc w:val="both"/>
      </w:pPr>
      <w:r>
        <w:t>Рівні</w:t>
      </w:r>
      <w:r>
        <w:rPr>
          <w:spacing w:val="-3"/>
        </w:rPr>
        <w:t xml:space="preserve"> </w:t>
      </w:r>
      <w:r>
        <w:t>оцінювання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вимогами:</w:t>
      </w:r>
    </w:p>
    <w:p w:rsidR="00A15DD0" w:rsidRDefault="00A15DD0" w:rsidP="006663BA">
      <w:pPr>
        <w:pStyle w:val="a3"/>
        <w:ind w:left="0" w:right="-69"/>
        <w:rPr>
          <w:b/>
          <w:sz w:val="27"/>
        </w:rPr>
      </w:pPr>
    </w:p>
    <w:p w:rsidR="00A15DD0" w:rsidRPr="006663BA" w:rsidRDefault="00E22812" w:rsidP="006663BA">
      <w:pPr>
        <w:pStyle w:val="a4"/>
        <w:numPr>
          <w:ilvl w:val="1"/>
          <w:numId w:val="2"/>
        </w:numPr>
        <w:tabs>
          <w:tab w:val="left" w:pos="526"/>
        </w:tabs>
        <w:ind w:left="0" w:right="-69" w:firstLine="0"/>
        <w:jc w:val="both"/>
        <w:rPr>
          <w:sz w:val="28"/>
        </w:rPr>
      </w:pPr>
      <w:r w:rsidRPr="003D05D2">
        <w:rPr>
          <w:sz w:val="28"/>
        </w:rPr>
        <w:t>Наявність</w:t>
      </w:r>
      <w:r w:rsidRPr="003D05D2">
        <w:rPr>
          <w:spacing w:val="-4"/>
          <w:sz w:val="28"/>
        </w:rPr>
        <w:t xml:space="preserve"> </w:t>
      </w:r>
      <w:r w:rsidRPr="003D05D2">
        <w:rPr>
          <w:sz w:val="28"/>
        </w:rPr>
        <w:t>стратегії</w:t>
      </w:r>
      <w:r w:rsidRPr="003D05D2">
        <w:rPr>
          <w:spacing w:val="-5"/>
          <w:sz w:val="28"/>
        </w:rPr>
        <w:t xml:space="preserve"> </w:t>
      </w:r>
      <w:r w:rsidRPr="003D05D2">
        <w:rPr>
          <w:sz w:val="28"/>
        </w:rPr>
        <w:t>розвитку</w:t>
      </w:r>
      <w:r w:rsidRPr="003D05D2">
        <w:rPr>
          <w:spacing w:val="-7"/>
          <w:sz w:val="28"/>
        </w:rPr>
        <w:t xml:space="preserve"> </w:t>
      </w:r>
      <w:r w:rsidRPr="006663BA">
        <w:rPr>
          <w:sz w:val="28"/>
        </w:rPr>
        <w:t>та</w:t>
      </w:r>
      <w:r w:rsidRPr="006663BA">
        <w:rPr>
          <w:spacing w:val="-3"/>
          <w:sz w:val="28"/>
        </w:rPr>
        <w:t xml:space="preserve"> </w:t>
      </w:r>
      <w:r w:rsidRPr="006663BA">
        <w:rPr>
          <w:sz w:val="28"/>
        </w:rPr>
        <w:t>системи</w:t>
      </w:r>
      <w:r w:rsidRPr="006663BA">
        <w:rPr>
          <w:spacing w:val="-3"/>
          <w:sz w:val="28"/>
        </w:rPr>
        <w:t xml:space="preserve"> </w:t>
      </w:r>
      <w:r w:rsidRPr="006663BA">
        <w:rPr>
          <w:sz w:val="28"/>
        </w:rPr>
        <w:t>планування</w:t>
      </w:r>
      <w:r w:rsidRPr="006663BA">
        <w:rPr>
          <w:spacing w:val="-3"/>
          <w:sz w:val="28"/>
        </w:rPr>
        <w:t xml:space="preserve"> </w:t>
      </w:r>
      <w:r w:rsidRPr="006663BA">
        <w:rPr>
          <w:sz w:val="28"/>
        </w:rPr>
        <w:t>діяльності</w:t>
      </w:r>
      <w:r w:rsidRPr="006663BA">
        <w:rPr>
          <w:spacing w:val="-2"/>
          <w:sz w:val="28"/>
        </w:rPr>
        <w:t xml:space="preserve"> </w:t>
      </w:r>
      <w:r w:rsidRPr="006663BA">
        <w:rPr>
          <w:sz w:val="28"/>
        </w:rPr>
        <w:t>закладу,</w:t>
      </w:r>
      <w:r w:rsidRPr="006663BA">
        <w:rPr>
          <w:spacing w:val="-67"/>
          <w:sz w:val="28"/>
        </w:rPr>
        <w:t xml:space="preserve"> </w:t>
      </w:r>
      <w:r w:rsidRPr="006663BA">
        <w:rPr>
          <w:sz w:val="28"/>
        </w:rPr>
        <w:t>моніторинг</w:t>
      </w:r>
      <w:r w:rsidRPr="006663BA">
        <w:rPr>
          <w:spacing w:val="-2"/>
          <w:sz w:val="28"/>
        </w:rPr>
        <w:t xml:space="preserve"> </w:t>
      </w:r>
      <w:r w:rsidRPr="006663BA">
        <w:rPr>
          <w:sz w:val="28"/>
        </w:rPr>
        <w:t>виконання</w:t>
      </w:r>
      <w:r w:rsidRPr="006663BA">
        <w:rPr>
          <w:spacing w:val="-2"/>
          <w:sz w:val="28"/>
        </w:rPr>
        <w:t xml:space="preserve"> </w:t>
      </w:r>
      <w:r w:rsidRPr="006663BA">
        <w:rPr>
          <w:sz w:val="28"/>
        </w:rPr>
        <w:t>поставлених</w:t>
      </w:r>
      <w:r w:rsidRPr="006663BA">
        <w:rPr>
          <w:spacing w:val="-1"/>
          <w:sz w:val="28"/>
        </w:rPr>
        <w:t xml:space="preserve"> </w:t>
      </w:r>
      <w:r w:rsidRPr="006663BA">
        <w:rPr>
          <w:sz w:val="28"/>
        </w:rPr>
        <w:t>цілей</w:t>
      </w:r>
      <w:r w:rsidRPr="006663BA">
        <w:rPr>
          <w:spacing w:val="-2"/>
          <w:sz w:val="28"/>
        </w:rPr>
        <w:t xml:space="preserve"> </w:t>
      </w:r>
      <w:r w:rsidRPr="006663BA">
        <w:rPr>
          <w:sz w:val="28"/>
        </w:rPr>
        <w:t>і</w:t>
      </w:r>
      <w:r w:rsidRPr="006663BA">
        <w:rPr>
          <w:spacing w:val="-1"/>
          <w:sz w:val="28"/>
        </w:rPr>
        <w:t xml:space="preserve"> </w:t>
      </w:r>
      <w:r w:rsidRPr="006663BA">
        <w:rPr>
          <w:sz w:val="28"/>
        </w:rPr>
        <w:t>завдань</w:t>
      </w:r>
      <w:r w:rsidRPr="006663BA">
        <w:rPr>
          <w:spacing w:val="-1"/>
          <w:sz w:val="28"/>
        </w:rPr>
        <w:t xml:space="preserve"> </w:t>
      </w:r>
      <w:r w:rsidRPr="006663BA">
        <w:rPr>
          <w:sz w:val="28"/>
        </w:rPr>
        <w:t>–</w:t>
      </w:r>
      <w:r w:rsidRPr="006663BA">
        <w:rPr>
          <w:spacing w:val="-2"/>
          <w:sz w:val="28"/>
        </w:rPr>
        <w:t xml:space="preserve"> </w:t>
      </w:r>
      <w:r w:rsidR="00C922C2">
        <w:rPr>
          <w:sz w:val="28"/>
        </w:rPr>
        <w:t>серед</w:t>
      </w:r>
      <w:r w:rsidRPr="006663BA">
        <w:rPr>
          <w:sz w:val="28"/>
        </w:rPr>
        <w:t>ній</w:t>
      </w:r>
      <w:r w:rsidRPr="006663BA">
        <w:rPr>
          <w:spacing w:val="-3"/>
          <w:sz w:val="28"/>
        </w:rPr>
        <w:t xml:space="preserve"> </w:t>
      </w:r>
      <w:r w:rsidRPr="006663BA">
        <w:rPr>
          <w:sz w:val="28"/>
        </w:rPr>
        <w:t>рівень;</w:t>
      </w:r>
    </w:p>
    <w:p w:rsidR="00A15DD0" w:rsidRPr="00C922C2" w:rsidRDefault="00E22812" w:rsidP="006663BA">
      <w:pPr>
        <w:pStyle w:val="a4"/>
        <w:numPr>
          <w:ilvl w:val="1"/>
          <w:numId w:val="2"/>
        </w:numPr>
        <w:tabs>
          <w:tab w:val="left" w:pos="595"/>
        </w:tabs>
        <w:ind w:left="0" w:right="-69" w:firstLine="0"/>
        <w:jc w:val="both"/>
        <w:rPr>
          <w:sz w:val="28"/>
        </w:rPr>
      </w:pPr>
      <w:r w:rsidRPr="00C922C2">
        <w:rPr>
          <w:sz w:val="28"/>
        </w:rPr>
        <w:t>Формування</w:t>
      </w:r>
      <w:r w:rsidRPr="00C922C2">
        <w:rPr>
          <w:spacing w:val="-4"/>
          <w:sz w:val="28"/>
        </w:rPr>
        <w:t xml:space="preserve"> </w:t>
      </w:r>
      <w:r w:rsidRPr="00C922C2">
        <w:rPr>
          <w:sz w:val="28"/>
        </w:rPr>
        <w:t>відносин</w:t>
      </w:r>
      <w:r w:rsidRPr="00C922C2">
        <w:rPr>
          <w:spacing w:val="-4"/>
          <w:sz w:val="28"/>
        </w:rPr>
        <w:t xml:space="preserve"> </w:t>
      </w:r>
      <w:r w:rsidRPr="00C922C2">
        <w:rPr>
          <w:sz w:val="28"/>
        </w:rPr>
        <w:t>довіри,</w:t>
      </w:r>
      <w:r w:rsidRPr="00C922C2">
        <w:rPr>
          <w:spacing w:val="-8"/>
          <w:sz w:val="28"/>
        </w:rPr>
        <w:t xml:space="preserve"> </w:t>
      </w:r>
      <w:r w:rsidRPr="00C922C2">
        <w:rPr>
          <w:sz w:val="28"/>
        </w:rPr>
        <w:t>прозорості, дотримання</w:t>
      </w:r>
      <w:r w:rsidRPr="00C922C2">
        <w:rPr>
          <w:spacing w:val="-4"/>
          <w:sz w:val="28"/>
        </w:rPr>
        <w:t xml:space="preserve"> </w:t>
      </w:r>
      <w:r w:rsidRPr="00C922C2">
        <w:rPr>
          <w:sz w:val="28"/>
        </w:rPr>
        <w:t>етичних</w:t>
      </w:r>
      <w:r w:rsidRPr="00C922C2">
        <w:rPr>
          <w:spacing w:val="-4"/>
          <w:sz w:val="28"/>
        </w:rPr>
        <w:t xml:space="preserve"> </w:t>
      </w:r>
      <w:r w:rsidRPr="00C922C2">
        <w:rPr>
          <w:sz w:val="28"/>
        </w:rPr>
        <w:t>норм</w:t>
      </w:r>
      <w:r w:rsidRPr="00C922C2">
        <w:rPr>
          <w:spacing w:val="-2"/>
          <w:sz w:val="28"/>
        </w:rPr>
        <w:t xml:space="preserve"> </w:t>
      </w:r>
      <w:r w:rsidRPr="00C922C2">
        <w:rPr>
          <w:sz w:val="28"/>
        </w:rPr>
        <w:t>-</w:t>
      </w:r>
      <w:r w:rsidR="00C922C2">
        <w:rPr>
          <w:sz w:val="28"/>
        </w:rPr>
        <w:t xml:space="preserve"> </w:t>
      </w:r>
      <w:r w:rsidRPr="00C922C2">
        <w:rPr>
          <w:sz w:val="28"/>
        </w:rPr>
        <w:t>достатній</w:t>
      </w:r>
      <w:r w:rsidRPr="00C922C2">
        <w:rPr>
          <w:spacing w:val="-5"/>
          <w:sz w:val="28"/>
        </w:rPr>
        <w:t xml:space="preserve"> </w:t>
      </w:r>
      <w:r w:rsidRPr="00C922C2">
        <w:rPr>
          <w:sz w:val="28"/>
        </w:rPr>
        <w:t>рівень;</w:t>
      </w:r>
    </w:p>
    <w:p w:rsidR="00A15DD0" w:rsidRPr="006663BA" w:rsidRDefault="00E22812" w:rsidP="006663BA">
      <w:pPr>
        <w:pStyle w:val="a4"/>
        <w:numPr>
          <w:ilvl w:val="1"/>
          <w:numId w:val="2"/>
        </w:numPr>
        <w:tabs>
          <w:tab w:val="left" w:pos="595"/>
        </w:tabs>
        <w:ind w:left="0" w:right="-69" w:firstLine="0"/>
        <w:jc w:val="both"/>
        <w:rPr>
          <w:sz w:val="28"/>
        </w:rPr>
      </w:pPr>
      <w:r w:rsidRPr="006663BA">
        <w:rPr>
          <w:sz w:val="28"/>
        </w:rPr>
        <w:t>Ефективність кадрової політики та забезпечення можливостей для</w:t>
      </w:r>
      <w:r w:rsidRPr="006663BA">
        <w:rPr>
          <w:spacing w:val="-68"/>
          <w:sz w:val="28"/>
        </w:rPr>
        <w:t xml:space="preserve"> </w:t>
      </w:r>
      <w:r w:rsidRPr="006663BA">
        <w:rPr>
          <w:sz w:val="28"/>
        </w:rPr>
        <w:t>професійного</w:t>
      </w:r>
      <w:r w:rsidRPr="006663BA">
        <w:rPr>
          <w:spacing w:val="-3"/>
          <w:sz w:val="28"/>
        </w:rPr>
        <w:t xml:space="preserve"> </w:t>
      </w:r>
      <w:r w:rsidRPr="006663BA">
        <w:rPr>
          <w:sz w:val="28"/>
        </w:rPr>
        <w:t>розвитку</w:t>
      </w:r>
      <w:r w:rsidRPr="006663BA">
        <w:rPr>
          <w:spacing w:val="-7"/>
          <w:sz w:val="28"/>
        </w:rPr>
        <w:t xml:space="preserve"> </w:t>
      </w:r>
      <w:r w:rsidRPr="006663BA">
        <w:rPr>
          <w:sz w:val="28"/>
        </w:rPr>
        <w:t>педагогічних</w:t>
      </w:r>
      <w:r w:rsidRPr="006663BA">
        <w:rPr>
          <w:spacing w:val="-2"/>
          <w:sz w:val="28"/>
        </w:rPr>
        <w:t xml:space="preserve"> </w:t>
      </w:r>
      <w:r w:rsidRPr="006663BA">
        <w:rPr>
          <w:sz w:val="28"/>
        </w:rPr>
        <w:t>працівників</w:t>
      </w:r>
      <w:r w:rsidRPr="006663BA">
        <w:rPr>
          <w:spacing w:val="1"/>
          <w:sz w:val="28"/>
        </w:rPr>
        <w:t xml:space="preserve"> </w:t>
      </w:r>
      <w:r w:rsidRPr="006663BA">
        <w:rPr>
          <w:sz w:val="28"/>
        </w:rPr>
        <w:t>-</w:t>
      </w:r>
      <w:r w:rsidRPr="006663BA">
        <w:rPr>
          <w:spacing w:val="-5"/>
          <w:sz w:val="28"/>
        </w:rPr>
        <w:t xml:space="preserve"> </w:t>
      </w:r>
      <w:r w:rsidRPr="006663BA">
        <w:rPr>
          <w:sz w:val="28"/>
        </w:rPr>
        <w:t>достатній</w:t>
      </w:r>
      <w:r w:rsidRPr="006663BA">
        <w:rPr>
          <w:spacing w:val="-6"/>
          <w:sz w:val="28"/>
        </w:rPr>
        <w:t xml:space="preserve"> </w:t>
      </w:r>
      <w:r w:rsidRPr="006663BA">
        <w:rPr>
          <w:sz w:val="28"/>
        </w:rPr>
        <w:t>рівень;</w:t>
      </w:r>
    </w:p>
    <w:p w:rsidR="00A15DD0" w:rsidRPr="006663BA" w:rsidRDefault="00E22812" w:rsidP="006663BA">
      <w:pPr>
        <w:pStyle w:val="a4"/>
        <w:numPr>
          <w:ilvl w:val="1"/>
          <w:numId w:val="2"/>
        </w:numPr>
        <w:tabs>
          <w:tab w:val="left" w:pos="595"/>
        </w:tabs>
        <w:ind w:left="0" w:right="-69" w:firstLine="0"/>
        <w:jc w:val="both"/>
        <w:rPr>
          <w:sz w:val="28"/>
        </w:rPr>
      </w:pPr>
      <w:r w:rsidRPr="006663BA">
        <w:rPr>
          <w:sz w:val="28"/>
        </w:rPr>
        <w:t>Організація</w:t>
      </w:r>
      <w:r w:rsidRPr="006663BA">
        <w:rPr>
          <w:spacing w:val="-7"/>
          <w:sz w:val="28"/>
        </w:rPr>
        <w:t xml:space="preserve"> </w:t>
      </w:r>
      <w:r w:rsidRPr="006663BA">
        <w:rPr>
          <w:sz w:val="28"/>
        </w:rPr>
        <w:t>освітнього</w:t>
      </w:r>
      <w:r w:rsidRPr="006663BA">
        <w:rPr>
          <w:spacing w:val="-3"/>
          <w:sz w:val="28"/>
        </w:rPr>
        <w:t xml:space="preserve"> </w:t>
      </w:r>
      <w:r w:rsidRPr="006663BA">
        <w:rPr>
          <w:sz w:val="28"/>
        </w:rPr>
        <w:t>процесу</w:t>
      </w:r>
      <w:r w:rsidRPr="006663BA">
        <w:rPr>
          <w:spacing w:val="-8"/>
          <w:sz w:val="28"/>
        </w:rPr>
        <w:t xml:space="preserve"> </w:t>
      </w:r>
      <w:r w:rsidRPr="006663BA">
        <w:rPr>
          <w:sz w:val="28"/>
        </w:rPr>
        <w:t>на</w:t>
      </w:r>
      <w:r w:rsidRPr="006663BA">
        <w:rPr>
          <w:spacing w:val="-3"/>
          <w:sz w:val="28"/>
        </w:rPr>
        <w:t xml:space="preserve"> </w:t>
      </w:r>
      <w:r w:rsidRPr="006663BA">
        <w:rPr>
          <w:sz w:val="28"/>
        </w:rPr>
        <w:t>засадах</w:t>
      </w:r>
      <w:r w:rsidRPr="006663BA">
        <w:rPr>
          <w:spacing w:val="-3"/>
          <w:sz w:val="28"/>
        </w:rPr>
        <w:t xml:space="preserve"> </w:t>
      </w:r>
      <w:proofErr w:type="spellStart"/>
      <w:r w:rsidRPr="006663BA">
        <w:rPr>
          <w:sz w:val="28"/>
        </w:rPr>
        <w:t>людиноцентризму</w:t>
      </w:r>
      <w:proofErr w:type="spellEnd"/>
      <w:r w:rsidRPr="006663BA">
        <w:rPr>
          <w:sz w:val="28"/>
        </w:rPr>
        <w:t>,</w:t>
      </w:r>
      <w:r w:rsidRPr="006663BA">
        <w:rPr>
          <w:spacing w:val="-5"/>
          <w:sz w:val="28"/>
        </w:rPr>
        <w:t xml:space="preserve"> </w:t>
      </w:r>
      <w:r w:rsidRPr="006663BA">
        <w:rPr>
          <w:sz w:val="28"/>
        </w:rPr>
        <w:t>прийняття</w:t>
      </w:r>
      <w:r w:rsidRPr="006663BA">
        <w:rPr>
          <w:spacing w:val="-67"/>
          <w:sz w:val="28"/>
        </w:rPr>
        <w:t xml:space="preserve"> </w:t>
      </w:r>
      <w:r w:rsidRPr="006663BA">
        <w:rPr>
          <w:sz w:val="28"/>
        </w:rPr>
        <w:t>управлінських</w:t>
      </w:r>
      <w:r w:rsidRPr="006663BA">
        <w:rPr>
          <w:spacing w:val="-5"/>
          <w:sz w:val="28"/>
        </w:rPr>
        <w:t xml:space="preserve"> </w:t>
      </w:r>
      <w:r w:rsidRPr="006663BA">
        <w:rPr>
          <w:sz w:val="28"/>
        </w:rPr>
        <w:t>рішень</w:t>
      </w:r>
      <w:r w:rsidRPr="006663BA">
        <w:rPr>
          <w:spacing w:val="-2"/>
          <w:sz w:val="28"/>
        </w:rPr>
        <w:t xml:space="preserve"> </w:t>
      </w:r>
      <w:r w:rsidRPr="006663BA">
        <w:rPr>
          <w:sz w:val="28"/>
        </w:rPr>
        <w:t>на</w:t>
      </w:r>
      <w:r w:rsidRPr="006663BA">
        <w:rPr>
          <w:spacing w:val="-1"/>
          <w:sz w:val="28"/>
        </w:rPr>
        <w:t xml:space="preserve"> </w:t>
      </w:r>
      <w:r w:rsidRPr="006663BA">
        <w:rPr>
          <w:sz w:val="28"/>
        </w:rPr>
        <w:t>основі</w:t>
      </w:r>
      <w:r w:rsidRPr="006663BA">
        <w:rPr>
          <w:spacing w:val="-4"/>
          <w:sz w:val="28"/>
        </w:rPr>
        <w:t xml:space="preserve"> </w:t>
      </w:r>
      <w:r w:rsidRPr="006663BA">
        <w:rPr>
          <w:sz w:val="28"/>
        </w:rPr>
        <w:t>конструктивної співпраці учасників</w:t>
      </w:r>
      <w:r w:rsidR="006663BA" w:rsidRPr="006663BA">
        <w:rPr>
          <w:sz w:val="28"/>
        </w:rPr>
        <w:t xml:space="preserve"> </w:t>
      </w:r>
      <w:r w:rsidRPr="006663BA">
        <w:rPr>
          <w:sz w:val="28"/>
          <w:szCs w:val="28"/>
        </w:rPr>
        <w:t>освітнього</w:t>
      </w:r>
      <w:r w:rsidRPr="006663BA">
        <w:rPr>
          <w:spacing w:val="-4"/>
          <w:sz w:val="28"/>
          <w:szCs w:val="28"/>
        </w:rPr>
        <w:t xml:space="preserve"> </w:t>
      </w:r>
      <w:r w:rsidRPr="006663BA">
        <w:rPr>
          <w:sz w:val="28"/>
          <w:szCs w:val="28"/>
        </w:rPr>
        <w:t>процесу,</w:t>
      </w:r>
      <w:r w:rsidRPr="006663BA">
        <w:rPr>
          <w:spacing w:val="-2"/>
          <w:sz w:val="28"/>
          <w:szCs w:val="28"/>
        </w:rPr>
        <w:t xml:space="preserve"> </w:t>
      </w:r>
      <w:r w:rsidRPr="006663BA">
        <w:rPr>
          <w:sz w:val="28"/>
          <w:szCs w:val="28"/>
        </w:rPr>
        <w:t>взаємодії</w:t>
      </w:r>
      <w:r w:rsidRPr="006663BA">
        <w:rPr>
          <w:spacing w:val="-1"/>
          <w:sz w:val="28"/>
          <w:szCs w:val="28"/>
        </w:rPr>
        <w:t xml:space="preserve"> </w:t>
      </w:r>
      <w:r w:rsidRPr="006663BA">
        <w:rPr>
          <w:sz w:val="28"/>
          <w:szCs w:val="28"/>
        </w:rPr>
        <w:t>закладу</w:t>
      </w:r>
      <w:r w:rsidRPr="006663BA">
        <w:rPr>
          <w:spacing w:val="-5"/>
          <w:sz w:val="28"/>
          <w:szCs w:val="28"/>
        </w:rPr>
        <w:t xml:space="preserve"> </w:t>
      </w:r>
      <w:r w:rsidRPr="006663BA">
        <w:rPr>
          <w:sz w:val="28"/>
          <w:szCs w:val="28"/>
        </w:rPr>
        <w:t>освіти</w:t>
      </w:r>
      <w:r w:rsidRPr="006663BA">
        <w:rPr>
          <w:spacing w:val="-1"/>
          <w:sz w:val="28"/>
          <w:szCs w:val="28"/>
        </w:rPr>
        <w:t xml:space="preserve"> </w:t>
      </w:r>
      <w:r w:rsidRPr="006663BA">
        <w:rPr>
          <w:sz w:val="28"/>
          <w:szCs w:val="28"/>
        </w:rPr>
        <w:t>з</w:t>
      </w:r>
      <w:r w:rsidRPr="006663BA">
        <w:rPr>
          <w:spacing w:val="-3"/>
          <w:sz w:val="28"/>
          <w:szCs w:val="28"/>
        </w:rPr>
        <w:t xml:space="preserve"> </w:t>
      </w:r>
      <w:r w:rsidRPr="006663BA">
        <w:rPr>
          <w:sz w:val="28"/>
          <w:szCs w:val="28"/>
        </w:rPr>
        <w:t>місцевою</w:t>
      </w:r>
      <w:r w:rsidRPr="006663BA">
        <w:rPr>
          <w:spacing w:val="-3"/>
          <w:sz w:val="28"/>
          <w:szCs w:val="28"/>
        </w:rPr>
        <w:t xml:space="preserve"> </w:t>
      </w:r>
      <w:r w:rsidRPr="006663BA">
        <w:rPr>
          <w:sz w:val="28"/>
          <w:szCs w:val="28"/>
        </w:rPr>
        <w:t>громадою</w:t>
      </w:r>
      <w:r w:rsidRPr="006663BA">
        <w:rPr>
          <w:spacing w:val="1"/>
          <w:sz w:val="28"/>
          <w:szCs w:val="28"/>
        </w:rPr>
        <w:t xml:space="preserve"> </w:t>
      </w:r>
      <w:r w:rsidRPr="006663BA">
        <w:rPr>
          <w:sz w:val="28"/>
          <w:szCs w:val="28"/>
        </w:rPr>
        <w:t>-</w:t>
      </w:r>
      <w:r w:rsidR="006663BA" w:rsidRPr="006663BA">
        <w:rPr>
          <w:sz w:val="28"/>
          <w:szCs w:val="28"/>
        </w:rPr>
        <w:t xml:space="preserve"> </w:t>
      </w:r>
      <w:r w:rsidRPr="006663BA">
        <w:rPr>
          <w:sz w:val="28"/>
          <w:szCs w:val="28"/>
        </w:rPr>
        <w:t>достатній</w:t>
      </w:r>
      <w:r w:rsidRPr="006663BA">
        <w:rPr>
          <w:spacing w:val="-6"/>
          <w:sz w:val="28"/>
          <w:szCs w:val="28"/>
        </w:rPr>
        <w:t xml:space="preserve"> </w:t>
      </w:r>
      <w:r w:rsidRPr="006663BA">
        <w:rPr>
          <w:sz w:val="28"/>
          <w:szCs w:val="28"/>
        </w:rPr>
        <w:t>рівень;</w:t>
      </w:r>
    </w:p>
    <w:p w:rsidR="00A15DD0" w:rsidRDefault="00E22812" w:rsidP="006663BA">
      <w:pPr>
        <w:pStyle w:val="a4"/>
        <w:numPr>
          <w:ilvl w:val="1"/>
          <w:numId w:val="2"/>
        </w:numPr>
        <w:tabs>
          <w:tab w:val="left" w:pos="595"/>
        </w:tabs>
        <w:ind w:left="0" w:right="-69" w:firstLine="0"/>
        <w:jc w:val="both"/>
        <w:rPr>
          <w:i/>
          <w:sz w:val="28"/>
        </w:rPr>
      </w:pPr>
      <w:r w:rsidRPr="006663BA">
        <w:rPr>
          <w:sz w:val="28"/>
        </w:rPr>
        <w:t>Фо</w:t>
      </w:r>
      <w:r>
        <w:rPr>
          <w:sz w:val="28"/>
        </w:rPr>
        <w:t>рмування та забезпечення реалізації політики академічної</w:t>
      </w:r>
      <w:r>
        <w:rPr>
          <w:spacing w:val="-68"/>
          <w:sz w:val="28"/>
        </w:rPr>
        <w:t xml:space="preserve"> </w:t>
      </w:r>
      <w:r>
        <w:rPr>
          <w:sz w:val="28"/>
        </w:rPr>
        <w:t>доброчесності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 w:rsidRPr="003D05D2">
        <w:rPr>
          <w:sz w:val="28"/>
        </w:rPr>
        <w:t>достатній</w:t>
      </w:r>
      <w:r w:rsidRPr="003D05D2">
        <w:rPr>
          <w:spacing w:val="1"/>
          <w:sz w:val="28"/>
        </w:rPr>
        <w:t xml:space="preserve"> </w:t>
      </w:r>
      <w:r w:rsidRPr="003D05D2">
        <w:rPr>
          <w:sz w:val="28"/>
        </w:rPr>
        <w:t>рівень.</w:t>
      </w:r>
    </w:p>
    <w:p w:rsidR="00A15DD0" w:rsidRDefault="00E22812" w:rsidP="006663BA">
      <w:pPr>
        <w:pStyle w:val="1"/>
        <w:spacing w:before="0"/>
        <w:ind w:left="0" w:right="-69"/>
        <w:jc w:val="left"/>
      </w:pPr>
      <w:r>
        <w:t>Рекомендації</w:t>
      </w:r>
      <w:r>
        <w:rPr>
          <w:spacing w:val="-3"/>
        </w:rPr>
        <w:t xml:space="preserve"> </w:t>
      </w:r>
      <w:r w:rsidR="006663BA">
        <w:rPr>
          <w:spacing w:val="-3"/>
        </w:rPr>
        <w:t xml:space="preserve">за </w:t>
      </w:r>
      <w:r>
        <w:t>напрям</w:t>
      </w:r>
      <w:r w:rsidR="006663BA">
        <w:t>ком</w:t>
      </w:r>
      <w:r>
        <w:rPr>
          <w:spacing w:val="-3"/>
        </w:rPr>
        <w:t xml:space="preserve"> </w:t>
      </w:r>
      <w:r w:rsidR="006663BA">
        <w:rPr>
          <w:spacing w:val="-3"/>
        </w:rPr>
        <w:t>«</w:t>
      </w:r>
      <w:r w:rsidR="006663BA">
        <w:t>Управлінська діяльність»</w:t>
      </w:r>
      <w:r>
        <w:t>:</w:t>
      </w:r>
    </w:p>
    <w:p w:rsidR="00A15DD0" w:rsidRDefault="00E22812" w:rsidP="006663BA">
      <w:pPr>
        <w:pStyle w:val="a4"/>
        <w:numPr>
          <w:ilvl w:val="0"/>
          <w:numId w:val="1"/>
        </w:numPr>
        <w:tabs>
          <w:tab w:val="left" w:pos="383"/>
        </w:tabs>
        <w:ind w:left="0" w:right="-69" w:firstLine="0"/>
        <w:rPr>
          <w:sz w:val="28"/>
        </w:rPr>
      </w:pPr>
      <w:r>
        <w:rPr>
          <w:sz w:val="28"/>
        </w:rPr>
        <w:t>Налагоджувати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-3"/>
          <w:sz w:val="28"/>
        </w:rPr>
        <w:t xml:space="preserve"> </w:t>
      </w:r>
      <w:r>
        <w:rPr>
          <w:sz w:val="28"/>
        </w:rPr>
        <w:t>між</w:t>
      </w:r>
      <w:r>
        <w:rPr>
          <w:spacing w:val="-3"/>
          <w:sz w:val="28"/>
        </w:rPr>
        <w:t xml:space="preserve"> </w:t>
      </w:r>
      <w:r>
        <w:rPr>
          <w:sz w:val="28"/>
        </w:rPr>
        <w:t>учасниками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процесу:</w:t>
      </w:r>
    </w:p>
    <w:p w:rsidR="00A15DD0" w:rsidRDefault="00E22812" w:rsidP="006663BA">
      <w:pPr>
        <w:pStyle w:val="a4"/>
        <w:numPr>
          <w:ilvl w:val="1"/>
          <w:numId w:val="1"/>
        </w:numPr>
        <w:tabs>
          <w:tab w:val="left" w:pos="595"/>
        </w:tabs>
        <w:ind w:left="0" w:right="-69" w:firstLine="0"/>
        <w:rPr>
          <w:sz w:val="28"/>
        </w:rPr>
      </w:pPr>
      <w:r>
        <w:rPr>
          <w:sz w:val="28"/>
        </w:rPr>
        <w:t>оновлення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-8"/>
          <w:sz w:val="28"/>
        </w:rPr>
        <w:t xml:space="preserve"> </w:t>
      </w:r>
      <w:r>
        <w:rPr>
          <w:sz w:val="28"/>
        </w:rPr>
        <w:t>батьківських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зборів;</w:t>
      </w:r>
    </w:p>
    <w:p w:rsidR="00A15DD0" w:rsidRDefault="00E22812" w:rsidP="006663BA">
      <w:pPr>
        <w:pStyle w:val="a4"/>
        <w:numPr>
          <w:ilvl w:val="1"/>
          <w:numId w:val="1"/>
        </w:numPr>
        <w:tabs>
          <w:tab w:val="left" w:pos="595"/>
        </w:tabs>
        <w:ind w:left="0" w:right="-69" w:firstLine="0"/>
        <w:rPr>
          <w:sz w:val="28"/>
        </w:rPr>
      </w:pPr>
      <w:r>
        <w:rPr>
          <w:sz w:val="28"/>
        </w:rPr>
        <w:t>підвищувати культуру спілкування у групах, відсутність</w:t>
      </w:r>
      <w:r w:rsidR="003D05D2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ненасильницької і</w:t>
      </w:r>
      <w:r>
        <w:rPr>
          <w:spacing w:val="-4"/>
          <w:sz w:val="28"/>
        </w:rPr>
        <w:t xml:space="preserve"> </w:t>
      </w:r>
      <w:r>
        <w:rPr>
          <w:sz w:val="28"/>
        </w:rPr>
        <w:t>недискримінаційної комунікації.</w:t>
      </w:r>
    </w:p>
    <w:p w:rsidR="00A15DD0" w:rsidRDefault="00E22812" w:rsidP="006663BA">
      <w:pPr>
        <w:pStyle w:val="a4"/>
        <w:numPr>
          <w:ilvl w:val="0"/>
          <w:numId w:val="1"/>
        </w:numPr>
        <w:tabs>
          <w:tab w:val="left" w:pos="315"/>
        </w:tabs>
        <w:ind w:left="0" w:right="-69" w:firstLine="0"/>
        <w:jc w:val="both"/>
        <w:rPr>
          <w:sz w:val="28"/>
        </w:rPr>
      </w:pPr>
      <w:r>
        <w:rPr>
          <w:sz w:val="28"/>
        </w:rPr>
        <w:t xml:space="preserve">Розглянути на </w:t>
      </w:r>
      <w:r w:rsidR="006663BA">
        <w:rPr>
          <w:sz w:val="28"/>
        </w:rPr>
        <w:t xml:space="preserve">засіданні </w:t>
      </w:r>
      <w:r>
        <w:rPr>
          <w:sz w:val="28"/>
        </w:rPr>
        <w:t>пед</w:t>
      </w:r>
      <w:r w:rsidR="006663BA">
        <w:rPr>
          <w:sz w:val="28"/>
        </w:rPr>
        <w:t>агогічної ради</w:t>
      </w:r>
      <w:r>
        <w:rPr>
          <w:sz w:val="28"/>
        </w:rPr>
        <w:t xml:space="preserve"> питання професійного вдосконалення педагогів</w:t>
      </w:r>
      <w:r>
        <w:rPr>
          <w:spacing w:val="-68"/>
          <w:sz w:val="28"/>
        </w:rPr>
        <w:t xml:space="preserve"> </w:t>
      </w:r>
      <w:r w:rsidR="006663BA">
        <w:rPr>
          <w:spacing w:val="-68"/>
          <w:sz w:val="28"/>
        </w:rPr>
        <w:t xml:space="preserve"> </w:t>
      </w:r>
      <w:r w:rsidR="006663BA" w:rsidRPr="003D05D2">
        <w:rPr>
          <w:sz w:val="28"/>
        </w:rPr>
        <w:t>з</w:t>
      </w:r>
      <w:r w:rsidRPr="003D05D2">
        <w:rPr>
          <w:sz w:val="28"/>
        </w:rPr>
        <w:t>а</w:t>
      </w:r>
      <w:r>
        <w:rPr>
          <w:sz w:val="28"/>
        </w:rPr>
        <w:t>кладу</w:t>
      </w:r>
      <w:r>
        <w:rPr>
          <w:spacing w:val="-4"/>
          <w:sz w:val="28"/>
        </w:rPr>
        <w:t xml:space="preserve"> </w:t>
      </w:r>
      <w:r w:rsidR="006663BA">
        <w:rPr>
          <w:spacing w:val="-4"/>
          <w:sz w:val="28"/>
        </w:rPr>
        <w:t>(протягом І</w:t>
      </w:r>
      <w:r>
        <w:rPr>
          <w:spacing w:val="-5"/>
          <w:sz w:val="28"/>
        </w:rPr>
        <w:t xml:space="preserve"> </w:t>
      </w:r>
      <w:r>
        <w:rPr>
          <w:sz w:val="28"/>
        </w:rPr>
        <w:t>семестр</w:t>
      </w:r>
      <w:r w:rsidR="006663BA"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3D05D2">
        <w:rPr>
          <w:sz w:val="28"/>
        </w:rPr>
        <w:t>3</w:t>
      </w:r>
      <w:r w:rsidR="006663BA">
        <w:rPr>
          <w:sz w:val="28"/>
        </w:rPr>
        <w:t>/</w:t>
      </w:r>
      <w:r>
        <w:rPr>
          <w:sz w:val="28"/>
        </w:rPr>
        <w:t>202</w:t>
      </w:r>
      <w:r w:rsidR="003D05D2">
        <w:rPr>
          <w:sz w:val="28"/>
        </w:rPr>
        <w:t>4</w:t>
      </w:r>
      <w:r>
        <w:rPr>
          <w:sz w:val="28"/>
        </w:rPr>
        <w:t xml:space="preserve"> навчального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 w:rsidR="006663BA">
        <w:rPr>
          <w:sz w:val="28"/>
        </w:rPr>
        <w:t>)</w:t>
      </w:r>
      <w:r>
        <w:rPr>
          <w:sz w:val="28"/>
        </w:rPr>
        <w:t>.</w:t>
      </w:r>
    </w:p>
    <w:p w:rsidR="00A15DD0" w:rsidRDefault="00E22812" w:rsidP="006663BA">
      <w:pPr>
        <w:pStyle w:val="a4"/>
        <w:numPr>
          <w:ilvl w:val="0"/>
          <w:numId w:val="1"/>
        </w:numPr>
        <w:tabs>
          <w:tab w:val="left" w:pos="383"/>
        </w:tabs>
        <w:ind w:left="0" w:right="-69" w:firstLine="0"/>
        <w:jc w:val="both"/>
        <w:rPr>
          <w:sz w:val="28"/>
        </w:rPr>
      </w:pPr>
      <w:r>
        <w:rPr>
          <w:sz w:val="28"/>
        </w:rPr>
        <w:t>Спланувати інформаційні та просвітницькі заходи для формування</w:t>
      </w:r>
      <w:r w:rsidR="006663BA">
        <w:rPr>
          <w:spacing w:val="-67"/>
          <w:sz w:val="28"/>
        </w:rPr>
        <w:t xml:space="preserve"> </w:t>
      </w:r>
      <w:r w:rsidR="006663BA" w:rsidRPr="003D05D2">
        <w:rPr>
          <w:sz w:val="28"/>
        </w:rPr>
        <w:t>н</w:t>
      </w:r>
      <w:r w:rsidRPr="003D05D2">
        <w:rPr>
          <w:sz w:val="28"/>
        </w:rPr>
        <w:t>ег</w:t>
      </w:r>
      <w:r>
        <w:rPr>
          <w:sz w:val="28"/>
        </w:rPr>
        <w:t>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ставлення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корупції</w:t>
      </w:r>
      <w:r>
        <w:rPr>
          <w:spacing w:val="-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процесу.</w:t>
      </w:r>
    </w:p>
    <w:p w:rsidR="006663BA" w:rsidRDefault="006663BA" w:rsidP="006663BA">
      <w:pPr>
        <w:tabs>
          <w:tab w:val="left" w:pos="383"/>
        </w:tabs>
        <w:ind w:right="-69"/>
        <w:jc w:val="both"/>
        <w:rPr>
          <w:sz w:val="28"/>
        </w:rPr>
      </w:pPr>
    </w:p>
    <w:p w:rsidR="006663BA" w:rsidRDefault="006663BA" w:rsidP="006663BA">
      <w:pPr>
        <w:tabs>
          <w:tab w:val="left" w:pos="383"/>
        </w:tabs>
        <w:ind w:right="-69"/>
        <w:jc w:val="both"/>
        <w:rPr>
          <w:b/>
          <w:sz w:val="28"/>
        </w:rPr>
      </w:pPr>
      <w:proofErr w:type="spellStart"/>
      <w:r w:rsidRPr="006663BA">
        <w:rPr>
          <w:b/>
          <w:sz w:val="28"/>
        </w:rPr>
        <w:lastRenderedPageBreak/>
        <w:t>Проєкт</w:t>
      </w:r>
      <w:proofErr w:type="spellEnd"/>
      <w:r w:rsidRPr="006663BA">
        <w:rPr>
          <w:b/>
          <w:sz w:val="28"/>
        </w:rPr>
        <w:t xml:space="preserve"> рішення:</w:t>
      </w:r>
    </w:p>
    <w:p w:rsidR="006F3365" w:rsidRPr="00C86CA6" w:rsidRDefault="006F3365" w:rsidP="006F3365">
      <w:pPr>
        <w:pStyle w:val="a4"/>
        <w:widowControl/>
        <w:numPr>
          <w:ilvl w:val="0"/>
          <w:numId w:val="3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r w:rsidRPr="00C86CA6">
        <w:rPr>
          <w:sz w:val="28"/>
          <w:szCs w:val="28"/>
        </w:rPr>
        <w:t>Адміністрації гімназії:</w:t>
      </w:r>
    </w:p>
    <w:p w:rsidR="006F3365" w:rsidRDefault="006F3365" w:rsidP="006F3365">
      <w:pPr>
        <w:pStyle w:val="a4"/>
        <w:shd w:val="clear" w:color="auto" w:fill="FFFFFF"/>
        <w:spacing w:before="1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Створювати </w:t>
      </w:r>
      <w:r w:rsidRPr="00C86CA6">
        <w:rPr>
          <w:color w:val="000000"/>
          <w:sz w:val="28"/>
          <w:szCs w:val="28"/>
        </w:rPr>
        <w:t>та підтрим</w:t>
      </w:r>
      <w:r>
        <w:rPr>
          <w:color w:val="000000"/>
          <w:sz w:val="28"/>
          <w:szCs w:val="28"/>
        </w:rPr>
        <w:t>увати</w:t>
      </w:r>
      <w:r w:rsidRPr="00C86CA6">
        <w:rPr>
          <w:color w:val="000000"/>
          <w:sz w:val="28"/>
          <w:szCs w:val="28"/>
        </w:rPr>
        <w:t xml:space="preserve"> у закладі освіти безпечн</w:t>
      </w:r>
      <w:r>
        <w:rPr>
          <w:color w:val="000000"/>
          <w:sz w:val="28"/>
          <w:szCs w:val="28"/>
        </w:rPr>
        <w:t>е</w:t>
      </w:r>
      <w:r w:rsidRPr="00C86CA6">
        <w:rPr>
          <w:color w:val="000000"/>
          <w:sz w:val="28"/>
          <w:szCs w:val="28"/>
        </w:rPr>
        <w:t xml:space="preserve"> освітн</w:t>
      </w:r>
      <w:r>
        <w:rPr>
          <w:color w:val="000000"/>
          <w:sz w:val="28"/>
          <w:szCs w:val="28"/>
        </w:rPr>
        <w:t xml:space="preserve">є </w:t>
      </w:r>
      <w:r w:rsidRPr="00C86CA6">
        <w:rPr>
          <w:color w:val="000000"/>
          <w:sz w:val="28"/>
          <w:szCs w:val="28"/>
        </w:rPr>
        <w:t>середовищ</w:t>
      </w:r>
      <w:r>
        <w:rPr>
          <w:color w:val="000000"/>
          <w:sz w:val="28"/>
          <w:szCs w:val="28"/>
        </w:rPr>
        <w:t>е.</w:t>
      </w:r>
    </w:p>
    <w:p w:rsidR="006F3365" w:rsidRDefault="006F3365" w:rsidP="006F3365">
      <w:pPr>
        <w:pStyle w:val="a4"/>
        <w:shd w:val="clear" w:color="auto" w:fill="FFFFFF"/>
        <w:spacing w:before="1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П</w:t>
      </w:r>
      <w:r w:rsidRPr="00C86CA6">
        <w:rPr>
          <w:color w:val="000000"/>
          <w:sz w:val="28"/>
          <w:szCs w:val="28"/>
        </w:rPr>
        <w:t>рий</w:t>
      </w:r>
      <w:r>
        <w:rPr>
          <w:color w:val="000000"/>
          <w:sz w:val="28"/>
          <w:szCs w:val="28"/>
        </w:rPr>
        <w:t>мати</w:t>
      </w:r>
      <w:r w:rsidRPr="00C86CA6">
        <w:rPr>
          <w:color w:val="000000"/>
          <w:sz w:val="28"/>
          <w:szCs w:val="28"/>
        </w:rPr>
        <w:t xml:space="preserve"> обґрунтован</w:t>
      </w:r>
      <w:r>
        <w:rPr>
          <w:color w:val="000000"/>
          <w:sz w:val="28"/>
          <w:szCs w:val="28"/>
        </w:rPr>
        <w:t>і</w:t>
      </w:r>
      <w:r w:rsidRPr="00C86CA6">
        <w:rPr>
          <w:color w:val="000000"/>
          <w:sz w:val="28"/>
          <w:szCs w:val="28"/>
        </w:rPr>
        <w:t xml:space="preserve"> управл</w:t>
      </w:r>
      <w:bookmarkStart w:id="0" w:name="_GoBack"/>
      <w:bookmarkEnd w:id="0"/>
      <w:r w:rsidRPr="00C86CA6">
        <w:rPr>
          <w:color w:val="000000"/>
          <w:sz w:val="28"/>
          <w:szCs w:val="28"/>
        </w:rPr>
        <w:t>інськ</w:t>
      </w:r>
      <w:r>
        <w:rPr>
          <w:color w:val="000000"/>
          <w:sz w:val="28"/>
          <w:szCs w:val="28"/>
        </w:rPr>
        <w:t>і</w:t>
      </w:r>
      <w:r w:rsidRPr="00C86CA6">
        <w:rPr>
          <w:color w:val="000000"/>
          <w:sz w:val="28"/>
          <w:szCs w:val="28"/>
        </w:rPr>
        <w:t xml:space="preserve"> рішен</w:t>
      </w:r>
      <w:r w:rsidR="003D05D2">
        <w:rPr>
          <w:color w:val="000000"/>
          <w:sz w:val="28"/>
          <w:szCs w:val="28"/>
        </w:rPr>
        <w:t>ня</w:t>
      </w:r>
      <w:r w:rsidRPr="00C86CA6">
        <w:rPr>
          <w:color w:val="000000"/>
          <w:sz w:val="28"/>
          <w:szCs w:val="28"/>
        </w:rPr>
        <w:t xml:space="preserve"> щодо реалізації політики забезпечення якості освіти та освітньої діяльності закладу</w:t>
      </w:r>
      <w:r>
        <w:rPr>
          <w:color w:val="000000"/>
          <w:sz w:val="28"/>
          <w:szCs w:val="28"/>
        </w:rPr>
        <w:t>.</w:t>
      </w:r>
      <w:r w:rsidRPr="00C86CA6">
        <w:rPr>
          <w:color w:val="000000"/>
          <w:sz w:val="28"/>
          <w:szCs w:val="28"/>
        </w:rPr>
        <w:t xml:space="preserve"> </w:t>
      </w:r>
    </w:p>
    <w:p w:rsidR="006F3365" w:rsidRDefault="006F3365" w:rsidP="006F3365">
      <w:pPr>
        <w:pStyle w:val="a4"/>
        <w:shd w:val="clear" w:color="auto" w:fill="FFFFFF"/>
        <w:spacing w:before="1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Враховувати думку учасників освітнього процесу щодо прийняття управлінських рішень.</w:t>
      </w:r>
    </w:p>
    <w:p w:rsidR="006F3365" w:rsidRDefault="006F3365" w:rsidP="006F3365">
      <w:pPr>
        <w:pStyle w:val="a4"/>
        <w:shd w:val="clear" w:color="auto" w:fill="FFFFFF"/>
        <w:spacing w:before="1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З</w:t>
      </w:r>
      <w:r w:rsidRPr="00C86CA6">
        <w:rPr>
          <w:color w:val="000000"/>
          <w:sz w:val="28"/>
          <w:szCs w:val="28"/>
        </w:rPr>
        <w:t>абезпечення принципів та механізмів реалізації академічної доброчесності в закладі освіти</w:t>
      </w:r>
      <w:r>
        <w:rPr>
          <w:color w:val="000000"/>
          <w:sz w:val="28"/>
          <w:szCs w:val="28"/>
        </w:rPr>
        <w:t>.</w:t>
      </w:r>
    </w:p>
    <w:p w:rsidR="006F3365" w:rsidRDefault="006F3365" w:rsidP="006F3365">
      <w:pPr>
        <w:pStyle w:val="a4"/>
        <w:shd w:val="clear" w:color="auto" w:fill="FFFFFF"/>
        <w:spacing w:before="1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С</w:t>
      </w:r>
      <w:r w:rsidRPr="00C86CA6">
        <w:rPr>
          <w:color w:val="000000"/>
          <w:sz w:val="28"/>
          <w:szCs w:val="28"/>
        </w:rPr>
        <w:t>творення умов навчання та праці, які забезпечують партнерство учасників освітнього процесу</w:t>
      </w:r>
      <w:r>
        <w:rPr>
          <w:color w:val="000000"/>
          <w:sz w:val="28"/>
          <w:szCs w:val="28"/>
        </w:rPr>
        <w:t>.</w:t>
      </w:r>
    </w:p>
    <w:p w:rsidR="006F3365" w:rsidRDefault="006F3365" w:rsidP="006F3365">
      <w:pPr>
        <w:pStyle w:val="a4"/>
        <w:shd w:val="clear" w:color="auto" w:fill="FFFFFF"/>
        <w:spacing w:before="1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П</w:t>
      </w:r>
      <w:r w:rsidRPr="00C86CA6">
        <w:rPr>
          <w:color w:val="000000"/>
          <w:sz w:val="28"/>
          <w:szCs w:val="28"/>
        </w:rPr>
        <w:t>ідвищення ефективності використання інформаційних, матеріальних та кадрових ресурсів у закладі освіти</w:t>
      </w:r>
      <w:r>
        <w:rPr>
          <w:color w:val="000000"/>
          <w:sz w:val="28"/>
          <w:szCs w:val="28"/>
        </w:rPr>
        <w:t>.</w:t>
      </w:r>
      <w:r w:rsidRPr="00C86CA6">
        <w:rPr>
          <w:color w:val="000000"/>
          <w:sz w:val="28"/>
          <w:szCs w:val="28"/>
        </w:rPr>
        <w:t xml:space="preserve"> </w:t>
      </w:r>
    </w:p>
    <w:p w:rsidR="006F3365" w:rsidRDefault="006F3365" w:rsidP="006F3365">
      <w:pPr>
        <w:pStyle w:val="a4"/>
        <w:shd w:val="clear" w:color="auto" w:fill="FFFFFF"/>
        <w:spacing w:before="1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З</w:t>
      </w:r>
      <w:r w:rsidRPr="00C86CA6">
        <w:rPr>
          <w:color w:val="000000"/>
          <w:sz w:val="28"/>
          <w:szCs w:val="28"/>
        </w:rPr>
        <w:t>абезпечення прозорості діяльності закладу освіти з метою довір</w:t>
      </w:r>
      <w:r w:rsidR="003D05D2">
        <w:rPr>
          <w:color w:val="000000"/>
          <w:sz w:val="28"/>
          <w:szCs w:val="28"/>
        </w:rPr>
        <w:t>и</w:t>
      </w:r>
      <w:r w:rsidRPr="00C86CA6">
        <w:rPr>
          <w:color w:val="000000"/>
          <w:sz w:val="28"/>
          <w:szCs w:val="28"/>
        </w:rPr>
        <w:t xml:space="preserve"> учасників освітнього процесу до нього.</w:t>
      </w:r>
    </w:p>
    <w:p w:rsidR="006F3365" w:rsidRDefault="006F3365" w:rsidP="006F3365">
      <w:pPr>
        <w:pStyle w:val="a4"/>
        <w:shd w:val="clear" w:color="auto" w:fill="FFFFFF"/>
        <w:spacing w:before="1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Регулярно оновлювати інформацію, яка відображає важливі аспекти діяльності закладу, на сайті закладу та в соціальних мережах.</w:t>
      </w:r>
    </w:p>
    <w:p w:rsidR="006F3365" w:rsidRDefault="006F3365" w:rsidP="006F3365">
      <w:pPr>
        <w:pStyle w:val="a4"/>
        <w:shd w:val="clear" w:color="auto" w:fill="FFFFFF"/>
        <w:spacing w:before="1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2.9. </w:t>
      </w:r>
      <w:proofErr w:type="spellStart"/>
      <w:r>
        <w:rPr>
          <w:color w:val="000000"/>
          <w:sz w:val="28"/>
          <w:szCs w:val="28"/>
        </w:rPr>
        <w:t>Обгрунтовано</w:t>
      </w:r>
      <w:proofErr w:type="spellEnd"/>
      <w:r>
        <w:rPr>
          <w:color w:val="000000"/>
          <w:sz w:val="28"/>
          <w:szCs w:val="28"/>
        </w:rPr>
        <w:t xml:space="preserve"> здійснювати матеріальне та моральне заохочення працівників.</w:t>
      </w:r>
    </w:p>
    <w:p w:rsidR="006F3365" w:rsidRPr="00C86CA6" w:rsidRDefault="006F3365" w:rsidP="006F3365">
      <w:pPr>
        <w:pStyle w:val="a4"/>
        <w:shd w:val="clear" w:color="auto" w:fill="FFFFFF"/>
        <w:spacing w:before="15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Підтримувати прагнення педагогічних працівників до підвищення якості освітньої діяльності, саморозвитку, здійснення інноваційної діяльності.</w:t>
      </w:r>
    </w:p>
    <w:p w:rsidR="006663BA" w:rsidRPr="006663BA" w:rsidRDefault="006663BA" w:rsidP="006663BA">
      <w:pPr>
        <w:tabs>
          <w:tab w:val="left" w:pos="383"/>
        </w:tabs>
        <w:ind w:right="-69"/>
        <w:jc w:val="both"/>
        <w:rPr>
          <w:b/>
          <w:sz w:val="28"/>
        </w:rPr>
      </w:pPr>
    </w:p>
    <w:sectPr w:rsidR="006663BA" w:rsidRPr="006663BA" w:rsidSect="00036A59">
      <w:headerReference w:type="default" r:id="rId8"/>
      <w:pgSz w:w="11910" w:h="16840"/>
      <w:pgMar w:top="1134" w:right="567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23" w:rsidRDefault="00871623" w:rsidP="006663BA">
      <w:r>
        <w:separator/>
      </w:r>
    </w:p>
  </w:endnote>
  <w:endnote w:type="continuationSeparator" w:id="0">
    <w:p w:rsidR="00871623" w:rsidRDefault="00871623" w:rsidP="0066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23" w:rsidRDefault="00871623" w:rsidP="006663BA">
      <w:r>
        <w:separator/>
      </w:r>
    </w:p>
  </w:footnote>
  <w:footnote w:type="continuationSeparator" w:id="0">
    <w:p w:rsidR="00871623" w:rsidRDefault="00871623" w:rsidP="00666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776322"/>
      <w:docPartObj>
        <w:docPartGallery w:val="Page Numbers (Top of Page)"/>
        <w:docPartUnique/>
      </w:docPartObj>
    </w:sdtPr>
    <w:sdtEndPr/>
    <w:sdtContent>
      <w:p w:rsidR="006663BA" w:rsidRDefault="006663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2C2" w:rsidRPr="00C922C2">
          <w:rPr>
            <w:noProof/>
            <w:lang w:val="ru-RU"/>
          </w:rPr>
          <w:t>5</w:t>
        </w:r>
        <w:r>
          <w:fldChar w:fldCharType="end"/>
        </w:r>
      </w:p>
    </w:sdtContent>
  </w:sdt>
  <w:p w:rsidR="006663BA" w:rsidRDefault="006663B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13128"/>
    <w:multiLevelType w:val="multilevel"/>
    <w:tmpl w:val="79AE7358"/>
    <w:lvl w:ilvl="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1596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92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8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5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581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577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73" w:hanging="493"/>
      </w:pPr>
      <w:rPr>
        <w:rFonts w:hint="default"/>
        <w:lang w:val="uk-UA" w:eastAsia="en-US" w:bidi="ar-SA"/>
      </w:rPr>
    </w:lvl>
  </w:abstractNum>
  <w:abstractNum w:abstractNumId="1">
    <w:nsid w:val="5C8C208F"/>
    <w:multiLevelType w:val="multilevel"/>
    <w:tmpl w:val="7AD25F48"/>
    <w:lvl w:ilvl="0">
      <w:start w:val="4"/>
      <w:numFmt w:val="decimal"/>
      <w:lvlText w:val="%1"/>
      <w:lvlJc w:val="left"/>
      <w:pPr>
        <w:ind w:left="102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i w:val="0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uk-UA" w:eastAsia="en-US" w:bidi="ar-SA"/>
      </w:rPr>
    </w:lvl>
  </w:abstractNum>
  <w:abstractNum w:abstractNumId="2">
    <w:nsid w:val="619016A1"/>
    <w:multiLevelType w:val="hybridMultilevel"/>
    <w:tmpl w:val="C3F41C42"/>
    <w:lvl w:ilvl="0" w:tplc="6D747136">
      <w:start w:val="1"/>
      <w:numFmt w:val="decimal"/>
      <w:lvlText w:val="%1."/>
      <w:lvlJc w:val="left"/>
      <w:pPr>
        <w:ind w:left="10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382F4FE">
      <w:numFmt w:val="bullet"/>
      <w:lvlText w:val="•"/>
      <w:lvlJc w:val="left"/>
      <w:pPr>
        <w:ind w:left="1056" w:hanging="384"/>
      </w:pPr>
      <w:rPr>
        <w:rFonts w:hint="default"/>
        <w:lang w:val="uk-UA" w:eastAsia="en-US" w:bidi="ar-SA"/>
      </w:rPr>
    </w:lvl>
    <w:lvl w:ilvl="2" w:tplc="3BCC74C6">
      <w:numFmt w:val="bullet"/>
      <w:lvlText w:val="•"/>
      <w:lvlJc w:val="left"/>
      <w:pPr>
        <w:ind w:left="2013" w:hanging="384"/>
      </w:pPr>
      <w:rPr>
        <w:rFonts w:hint="default"/>
        <w:lang w:val="uk-UA" w:eastAsia="en-US" w:bidi="ar-SA"/>
      </w:rPr>
    </w:lvl>
    <w:lvl w:ilvl="3" w:tplc="71D0D5DA">
      <w:numFmt w:val="bullet"/>
      <w:lvlText w:val="•"/>
      <w:lvlJc w:val="left"/>
      <w:pPr>
        <w:ind w:left="2969" w:hanging="384"/>
      </w:pPr>
      <w:rPr>
        <w:rFonts w:hint="default"/>
        <w:lang w:val="uk-UA" w:eastAsia="en-US" w:bidi="ar-SA"/>
      </w:rPr>
    </w:lvl>
    <w:lvl w:ilvl="4" w:tplc="958A7BB0">
      <w:numFmt w:val="bullet"/>
      <w:lvlText w:val="•"/>
      <w:lvlJc w:val="left"/>
      <w:pPr>
        <w:ind w:left="3926" w:hanging="384"/>
      </w:pPr>
      <w:rPr>
        <w:rFonts w:hint="default"/>
        <w:lang w:val="uk-UA" w:eastAsia="en-US" w:bidi="ar-SA"/>
      </w:rPr>
    </w:lvl>
    <w:lvl w:ilvl="5" w:tplc="85B622E8">
      <w:numFmt w:val="bullet"/>
      <w:lvlText w:val="•"/>
      <w:lvlJc w:val="left"/>
      <w:pPr>
        <w:ind w:left="4883" w:hanging="384"/>
      </w:pPr>
      <w:rPr>
        <w:rFonts w:hint="default"/>
        <w:lang w:val="uk-UA" w:eastAsia="en-US" w:bidi="ar-SA"/>
      </w:rPr>
    </w:lvl>
    <w:lvl w:ilvl="6" w:tplc="A2B473B0">
      <w:numFmt w:val="bullet"/>
      <w:lvlText w:val="•"/>
      <w:lvlJc w:val="left"/>
      <w:pPr>
        <w:ind w:left="5839" w:hanging="384"/>
      </w:pPr>
      <w:rPr>
        <w:rFonts w:hint="default"/>
        <w:lang w:val="uk-UA" w:eastAsia="en-US" w:bidi="ar-SA"/>
      </w:rPr>
    </w:lvl>
    <w:lvl w:ilvl="7" w:tplc="A96E8588">
      <w:numFmt w:val="bullet"/>
      <w:lvlText w:val="•"/>
      <w:lvlJc w:val="left"/>
      <w:pPr>
        <w:ind w:left="6796" w:hanging="384"/>
      </w:pPr>
      <w:rPr>
        <w:rFonts w:hint="default"/>
        <w:lang w:val="uk-UA" w:eastAsia="en-US" w:bidi="ar-SA"/>
      </w:rPr>
    </w:lvl>
    <w:lvl w:ilvl="8" w:tplc="32F692F0">
      <w:numFmt w:val="bullet"/>
      <w:lvlText w:val="•"/>
      <w:lvlJc w:val="left"/>
      <w:pPr>
        <w:ind w:left="7753" w:hanging="384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15DD0"/>
    <w:rsid w:val="00036A59"/>
    <w:rsid w:val="000E3237"/>
    <w:rsid w:val="0023527F"/>
    <w:rsid w:val="003D05D2"/>
    <w:rsid w:val="004B3803"/>
    <w:rsid w:val="00582A17"/>
    <w:rsid w:val="005966A3"/>
    <w:rsid w:val="006663BA"/>
    <w:rsid w:val="006F3365"/>
    <w:rsid w:val="00870D34"/>
    <w:rsid w:val="00871623"/>
    <w:rsid w:val="00A15DD0"/>
    <w:rsid w:val="00C237B3"/>
    <w:rsid w:val="00C922C2"/>
    <w:rsid w:val="00DB3C18"/>
    <w:rsid w:val="00E22812"/>
    <w:rsid w:val="00E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8"/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63B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3B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663B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3BA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8"/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663B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3BA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6663B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3B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51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58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2689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091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6373</Words>
  <Characters>3633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Admin</cp:lastModifiedBy>
  <cp:revision>6</cp:revision>
  <cp:lastPrinted>2023-06-23T10:47:00Z</cp:lastPrinted>
  <dcterms:created xsi:type="dcterms:W3CDTF">2023-06-09T11:07:00Z</dcterms:created>
  <dcterms:modified xsi:type="dcterms:W3CDTF">2023-06-23T10:47:00Z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2023-06-09T00:00:00Z</vt:filetime>
  </property>
</Properties>
</file>