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09" w:rsidRDefault="00867509" w:rsidP="00867509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A51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ИГОДСЬКА СЕЛИЩНА РАДА</w:t>
      </w:r>
    </w:p>
    <w:p w:rsidR="00867509" w:rsidRPr="00D22B56" w:rsidRDefault="00867509" w:rsidP="0086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A51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НОВОШИНСЬКА ГІМНАЗІЯ</w:t>
      </w:r>
    </w:p>
    <w:p w:rsidR="00867509" w:rsidRPr="00AB360B" w:rsidRDefault="00867509" w:rsidP="00867509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67509" w:rsidRDefault="00867509" w:rsidP="0086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  <w:r w:rsidRPr="008850F6">
        <w:rPr>
          <w:rFonts w:ascii="Times New Roman" w:eastAsia="Times New Roman" w:hAnsi="Times New Roman" w:cs="Times New Roman"/>
          <w:b/>
          <w:spacing w:val="20"/>
          <w:sz w:val="28"/>
          <w:szCs w:val="28"/>
        </w:rPr>
        <w:t>НАКАЗ</w:t>
      </w:r>
    </w:p>
    <w:p w:rsidR="00867509" w:rsidRPr="008850F6" w:rsidRDefault="00867509" w:rsidP="00867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</w:rPr>
      </w:pPr>
    </w:p>
    <w:p w:rsidR="00867509" w:rsidRDefault="00867509" w:rsidP="00867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вересня</w:t>
      </w:r>
      <w:r w:rsidRPr="000B10C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0B10C5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Pr="00DA1E9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 xml:space="preserve">        с. </w:t>
      </w:r>
      <w:proofErr w:type="spellStart"/>
      <w:r w:rsidRPr="00DA1E9D">
        <w:rPr>
          <w:rFonts w:ascii="Times New Roman" w:eastAsia="Times New Roman" w:hAnsi="Times New Roman" w:cs="Times New Roman"/>
          <w:sz w:val="28"/>
          <w:szCs w:val="28"/>
        </w:rPr>
        <w:t>Новошин</w:t>
      </w:r>
      <w:proofErr w:type="spellEnd"/>
      <w:r w:rsidRPr="00DA1E9D">
        <w:rPr>
          <w:rFonts w:ascii="Times New Roman" w:eastAsia="Times New Roman" w:hAnsi="Times New Roman" w:cs="Times New Roman"/>
          <w:sz w:val="28"/>
          <w:szCs w:val="28"/>
        </w:rPr>
        <w:tab/>
      </w:r>
      <w:r w:rsidRPr="00DA1E9D">
        <w:rPr>
          <w:rFonts w:ascii="Times New Roman" w:eastAsia="Times New Roman" w:hAnsi="Times New Roman" w:cs="Times New Roman"/>
          <w:sz w:val="28"/>
          <w:szCs w:val="28"/>
        </w:rPr>
        <w:tab/>
      </w:r>
      <w:r w:rsidRPr="00DA1E9D">
        <w:rPr>
          <w:rFonts w:ascii="Times New Roman" w:eastAsia="Times New Roman" w:hAnsi="Times New Roman" w:cs="Times New Roman"/>
          <w:sz w:val="28"/>
          <w:szCs w:val="28"/>
        </w:rPr>
        <w:tab/>
      </w:r>
      <w:r w:rsidRPr="00DA1E9D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DA1E9D">
        <w:rPr>
          <w:rFonts w:ascii="Times New Roman" w:eastAsia="Times New Roman" w:hAnsi="Times New Roman" w:cs="Times New Roman"/>
          <w:sz w:val="28"/>
          <w:szCs w:val="28"/>
        </w:rPr>
        <w:t>№</w:t>
      </w:r>
    </w:p>
    <w:p w:rsidR="00867509" w:rsidRDefault="00867509" w:rsidP="0086750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67509" w:rsidRDefault="00867509" w:rsidP="00867509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Про створення комісії та</w:t>
      </w:r>
    </w:p>
    <w:p w:rsidR="00867509" w:rsidRDefault="00867509" w:rsidP="0086750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4659F">
        <w:rPr>
          <w:b/>
          <w:sz w:val="28"/>
          <w:szCs w:val="28"/>
        </w:rPr>
        <w:t xml:space="preserve">затвердження </w:t>
      </w:r>
      <w:r>
        <w:rPr>
          <w:b/>
          <w:sz w:val="28"/>
          <w:szCs w:val="28"/>
        </w:rPr>
        <w:t>Плану заходів</w:t>
      </w:r>
    </w:p>
    <w:p w:rsidR="00867509" w:rsidRDefault="00867509" w:rsidP="0086750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4659F">
        <w:rPr>
          <w:b/>
          <w:sz w:val="28"/>
          <w:szCs w:val="28"/>
        </w:rPr>
        <w:t xml:space="preserve">на запобігання та протидію </w:t>
      </w:r>
    </w:p>
    <w:p w:rsidR="00867509" w:rsidRPr="0004659F" w:rsidRDefault="00867509" w:rsidP="00867509">
      <w:pPr>
        <w:pStyle w:val="a3"/>
        <w:tabs>
          <w:tab w:val="left" w:pos="4253"/>
        </w:tabs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04659F">
        <w:rPr>
          <w:b/>
          <w:sz w:val="28"/>
          <w:szCs w:val="28"/>
        </w:rPr>
        <w:t>булінгу</w:t>
      </w:r>
      <w:proofErr w:type="spellEnd"/>
      <w:r w:rsidRPr="0004659F">
        <w:rPr>
          <w:b/>
          <w:sz w:val="28"/>
          <w:szCs w:val="28"/>
        </w:rPr>
        <w:t xml:space="preserve"> (цькуванню) </w:t>
      </w:r>
    </w:p>
    <w:p w:rsidR="00867509" w:rsidRPr="00D22234" w:rsidRDefault="00867509" w:rsidP="0086750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67509" w:rsidRPr="00D22234" w:rsidRDefault="00867509" w:rsidP="0086750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22234">
        <w:rPr>
          <w:sz w:val="28"/>
          <w:szCs w:val="28"/>
        </w:rPr>
        <w:t xml:space="preserve">На виконання Закону України «Про внесення змін до деяких законодавчих актів України, щодо протидії </w:t>
      </w:r>
      <w:proofErr w:type="spellStart"/>
      <w:r w:rsidRPr="00D22234">
        <w:rPr>
          <w:sz w:val="28"/>
          <w:szCs w:val="28"/>
        </w:rPr>
        <w:t>булінгу</w:t>
      </w:r>
      <w:proofErr w:type="spellEnd"/>
      <w:r w:rsidRPr="00D22234">
        <w:rPr>
          <w:sz w:val="28"/>
          <w:szCs w:val="28"/>
        </w:rPr>
        <w:t xml:space="preserve">» від 18.12.2018 року № 2657-VІІІ, </w:t>
      </w:r>
      <w:hyperlink r:id="rId6" w:anchor="Text" w:tgtFrame="_blank" w:history="1">
        <w:r w:rsidRPr="00D2223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Закон України «Про запобігання та протидію домашньому насильству»</w:t>
        </w:r>
      </w:hyperlink>
      <w:r w:rsidRPr="00D22234">
        <w:rPr>
          <w:sz w:val="28"/>
          <w:szCs w:val="28"/>
          <w:bdr w:val="none" w:sz="0" w:space="0" w:color="auto" w:frame="1"/>
        </w:rPr>
        <w:t xml:space="preserve">, </w:t>
      </w:r>
      <w:hyperlink r:id="rId7" w:anchor="Text" w:tgtFrame="_blank" w:history="1">
        <w:r w:rsidRPr="00D2223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Указу Президента України від 21.09.2020 №398/2020 «Про невідкладні заходи із запобігання та протидії домашньому насильству, насильству за ознакою статі, захисту прав осіб, які постраждали від такого насильства»</w:t>
        </w:r>
      </w:hyperlink>
      <w:r w:rsidRPr="00D22234">
        <w:rPr>
          <w:sz w:val="28"/>
          <w:szCs w:val="28"/>
          <w:bdr w:val="none" w:sz="0" w:space="0" w:color="auto" w:frame="1"/>
        </w:rPr>
        <w:t xml:space="preserve">, </w:t>
      </w:r>
      <w:r w:rsidRPr="00D22234">
        <w:rPr>
          <w:sz w:val="28"/>
          <w:szCs w:val="28"/>
        </w:rPr>
        <w:t>наказу МОН України від 28.12.2019 р. №1646 «</w:t>
      </w:r>
      <w:r w:rsidRPr="00D22234">
        <w:rPr>
          <w:rStyle w:val="rvts23"/>
          <w:bCs/>
          <w:sz w:val="28"/>
          <w:szCs w:val="28"/>
        </w:rPr>
        <w:t xml:space="preserve">Деякі питання реагування на випадки </w:t>
      </w:r>
      <w:proofErr w:type="spellStart"/>
      <w:r w:rsidRPr="00D22234">
        <w:rPr>
          <w:rStyle w:val="rvts23"/>
          <w:bCs/>
          <w:sz w:val="28"/>
          <w:szCs w:val="28"/>
        </w:rPr>
        <w:t>булінгу</w:t>
      </w:r>
      <w:proofErr w:type="spellEnd"/>
      <w:r w:rsidRPr="00D22234">
        <w:rPr>
          <w:rStyle w:val="rvts23"/>
          <w:bCs/>
          <w:sz w:val="28"/>
          <w:szCs w:val="28"/>
        </w:rPr>
        <w:t xml:space="preserve"> (цькування) та застосування заходів виховного впливу в закладах освіти»,</w:t>
      </w:r>
      <w:r w:rsidRPr="00D22234">
        <w:rPr>
          <w:rStyle w:val="40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D22234">
        <w:rPr>
          <w:rStyle w:val="rvts9"/>
          <w:bCs/>
          <w:sz w:val="28"/>
          <w:szCs w:val="28"/>
          <w:shd w:val="clear" w:color="auto" w:fill="FFFFFF"/>
        </w:rPr>
        <w:t>зареєстрованого в Міністерстві</w:t>
      </w:r>
      <w:r w:rsidRPr="00D22234">
        <w:rPr>
          <w:sz w:val="28"/>
          <w:szCs w:val="28"/>
        </w:rPr>
        <w:t xml:space="preserve"> </w:t>
      </w:r>
      <w:r w:rsidRPr="00D22234">
        <w:rPr>
          <w:rStyle w:val="rvts9"/>
          <w:bCs/>
          <w:sz w:val="28"/>
          <w:szCs w:val="28"/>
          <w:shd w:val="clear" w:color="auto" w:fill="FFFFFF"/>
        </w:rPr>
        <w:t>юстиції України</w:t>
      </w:r>
      <w:r w:rsidRPr="00D22234">
        <w:rPr>
          <w:sz w:val="28"/>
          <w:szCs w:val="28"/>
        </w:rPr>
        <w:t xml:space="preserve"> </w:t>
      </w:r>
      <w:r w:rsidRPr="00D22234">
        <w:rPr>
          <w:rStyle w:val="rvts9"/>
          <w:bCs/>
          <w:sz w:val="28"/>
          <w:szCs w:val="28"/>
          <w:shd w:val="clear" w:color="auto" w:fill="FFFFFF"/>
        </w:rPr>
        <w:t>03.02.2020 р.</w:t>
      </w:r>
      <w:r w:rsidRPr="00D22234">
        <w:rPr>
          <w:sz w:val="28"/>
          <w:szCs w:val="28"/>
        </w:rPr>
        <w:t xml:space="preserve"> </w:t>
      </w:r>
      <w:r w:rsidRPr="00D22234">
        <w:rPr>
          <w:rStyle w:val="rvts9"/>
          <w:bCs/>
          <w:sz w:val="28"/>
          <w:szCs w:val="28"/>
          <w:shd w:val="clear" w:color="auto" w:fill="FFFFFF"/>
        </w:rPr>
        <w:t xml:space="preserve">за № 111/34394, </w:t>
      </w:r>
      <w:hyperlink r:id="rId8" w:tgtFrame="_blank" w:history="1">
        <w:r w:rsidRPr="00D2223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Наказ МОН України від 20.03.2020 №420 «Про внесення змін до наказу Міністерства освіти і науки України від 26 лютого 2020 року № 293»</w:t>
        </w:r>
      </w:hyperlink>
      <w:r w:rsidRPr="00D22234">
        <w:rPr>
          <w:sz w:val="28"/>
          <w:szCs w:val="28"/>
          <w:bdr w:val="none" w:sz="0" w:space="0" w:color="auto" w:frame="1"/>
        </w:rPr>
        <w:t xml:space="preserve">, </w:t>
      </w:r>
      <w:hyperlink r:id="rId9" w:tgtFrame="_blank" w:history="1">
        <w:r w:rsidRPr="00D2223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наказу МОН України від 26.02.2020 № 2</w:t>
        </w:r>
        <w:bookmarkStart w:id="0" w:name="_GoBack"/>
        <w:bookmarkEnd w:id="0"/>
        <w:r w:rsidRPr="00D2223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93 «Про затвердження плану заходів, спрямованих на запобігання та протидію </w:t>
        </w:r>
        <w:proofErr w:type="spellStart"/>
        <w:r w:rsidRPr="00D2223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булінгу</w:t>
        </w:r>
        <w:proofErr w:type="spellEnd"/>
        <w:r w:rsidRPr="00D2223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(цькуванню) в закладах освіти»</w:t>
        </w:r>
      </w:hyperlink>
      <w:r w:rsidRPr="00D22234">
        <w:rPr>
          <w:sz w:val="28"/>
          <w:szCs w:val="28"/>
          <w:bdr w:val="none" w:sz="0" w:space="0" w:color="auto" w:frame="1"/>
        </w:rPr>
        <w:t xml:space="preserve">, </w:t>
      </w:r>
      <w:hyperlink r:id="rId10" w:tgtFrame="_blank" w:history="1">
        <w:r w:rsidRPr="00D2223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листа МОН України від 14.08.2020 № 1/9-436 «Про створення безпечного освітнього середовища в закладі освіти та попередження протидії </w:t>
        </w:r>
        <w:proofErr w:type="spellStart"/>
        <w:r w:rsidRPr="00D2223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булінгу</w:t>
        </w:r>
        <w:proofErr w:type="spellEnd"/>
        <w:r w:rsidRPr="00D22234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 xml:space="preserve"> (цькуванню)»</w:t>
        </w:r>
      </w:hyperlink>
      <w:r w:rsidRPr="00D22234">
        <w:rPr>
          <w:sz w:val="28"/>
          <w:szCs w:val="28"/>
        </w:rPr>
        <w:t xml:space="preserve"> та з метою своєчасного вжиття заходів, спрямованих на запобігання та протидію </w:t>
      </w:r>
      <w:proofErr w:type="spellStart"/>
      <w:r w:rsidRPr="00D22234">
        <w:rPr>
          <w:sz w:val="28"/>
          <w:szCs w:val="28"/>
        </w:rPr>
        <w:t>булінгу</w:t>
      </w:r>
      <w:proofErr w:type="spellEnd"/>
      <w:r w:rsidRPr="00D22234">
        <w:rPr>
          <w:sz w:val="28"/>
          <w:szCs w:val="28"/>
        </w:rPr>
        <w:t xml:space="preserve"> </w:t>
      </w:r>
    </w:p>
    <w:p w:rsidR="00867509" w:rsidRPr="00D22234" w:rsidRDefault="00867509" w:rsidP="00867509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</w:p>
    <w:p w:rsidR="00867509" w:rsidRPr="00D22234" w:rsidRDefault="00867509" w:rsidP="00867509">
      <w:pPr>
        <w:pStyle w:val="a3"/>
        <w:spacing w:before="0" w:beforeAutospacing="0" w:after="0" w:afterAutospacing="0"/>
        <w:rPr>
          <w:sz w:val="28"/>
          <w:szCs w:val="28"/>
        </w:rPr>
      </w:pPr>
      <w:r w:rsidRPr="00D22234">
        <w:rPr>
          <w:sz w:val="28"/>
          <w:szCs w:val="28"/>
        </w:rPr>
        <w:t xml:space="preserve">НАКАЗУЮ: </w:t>
      </w:r>
    </w:p>
    <w:p w:rsidR="00867509" w:rsidRPr="00AB1A55" w:rsidRDefault="00867509" w:rsidP="00867509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67509" w:rsidRDefault="00867509" w:rsidP="00867509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1A55">
        <w:rPr>
          <w:sz w:val="28"/>
          <w:szCs w:val="28"/>
        </w:rPr>
        <w:t xml:space="preserve">Призначити </w:t>
      </w:r>
      <w:r>
        <w:rPr>
          <w:sz w:val="28"/>
          <w:szCs w:val="28"/>
        </w:rPr>
        <w:t xml:space="preserve">Юлію ГАЧКУ, </w:t>
      </w:r>
      <w:r w:rsidRPr="00AB1A55">
        <w:rPr>
          <w:sz w:val="28"/>
          <w:szCs w:val="28"/>
        </w:rPr>
        <w:t xml:space="preserve">заступника директора з </w:t>
      </w:r>
      <w:r>
        <w:rPr>
          <w:sz w:val="28"/>
          <w:szCs w:val="28"/>
        </w:rPr>
        <w:t>навчально-виховної роботи відповідальною з</w:t>
      </w:r>
      <w:r w:rsidRPr="00AB1A55">
        <w:rPr>
          <w:sz w:val="28"/>
          <w:szCs w:val="28"/>
        </w:rPr>
        <w:t xml:space="preserve">а запобігання та протидію </w:t>
      </w:r>
      <w:proofErr w:type="spellStart"/>
      <w:r w:rsidRPr="00AB1A55">
        <w:rPr>
          <w:sz w:val="28"/>
          <w:szCs w:val="28"/>
        </w:rPr>
        <w:t>булінгу</w:t>
      </w:r>
      <w:proofErr w:type="spellEnd"/>
      <w:r w:rsidRPr="00AB1A55">
        <w:rPr>
          <w:sz w:val="28"/>
          <w:szCs w:val="28"/>
        </w:rPr>
        <w:t xml:space="preserve"> (цькуванню). </w:t>
      </w:r>
    </w:p>
    <w:p w:rsidR="00867509" w:rsidRDefault="00867509" w:rsidP="00867509">
      <w:pPr>
        <w:pStyle w:val="a3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AB1A55">
        <w:rPr>
          <w:sz w:val="28"/>
          <w:szCs w:val="28"/>
        </w:rPr>
        <w:t>Створити комісію з розг</w:t>
      </w:r>
      <w:r>
        <w:rPr>
          <w:sz w:val="28"/>
          <w:szCs w:val="28"/>
        </w:rPr>
        <w:t xml:space="preserve">ляду випадків </w:t>
      </w:r>
      <w:proofErr w:type="spellStart"/>
      <w:r>
        <w:rPr>
          <w:sz w:val="28"/>
          <w:szCs w:val="28"/>
        </w:rPr>
        <w:t>булінгу</w:t>
      </w:r>
      <w:proofErr w:type="spellEnd"/>
      <w:r>
        <w:rPr>
          <w:sz w:val="28"/>
          <w:szCs w:val="28"/>
        </w:rPr>
        <w:t xml:space="preserve"> у складі:</w:t>
      </w:r>
    </w:p>
    <w:p w:rsidR="00867509" w:rsidRDefault="00867509" w:rsidP="00867509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AB1A55"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Лариси </w:t>
      </w:r>
      <w:proofErr w:type="spellStart"/>
      <w:r w:rsidRPr="00F11D18">
        <w:rPr>
          <w:caps/>
          <w:sz w:val="28"/>
          <w:szCs w:val="28"/>
        </w:rPr>
        <w:t>Г</w:t>
      </w:r>
      <w:r w:rsidRPr="00F36115">
        <w:rPr>
          <w:sz w:val="28"/>
          <w:szCs w:val="28"/>
        </w:rPr>
        <w:t>орфиняк</w:t>
      </w:r>
      <w:proofErr w:type="spellEnd"/>
      <w:r w:rsidRPr="00F11D18">
        <w:rPr>
          <w:caps/>
          <w:sz w:val="28"/>
          <w:szCs w:val="28"/>
        </w:rPr>
        <w:t xml:space="preserve"> </w:t>
      </w:r>
      <w:r w:rsidRPr="00AB1A55">
        <w:rPr>
          <w:sz w:val="28"/>
          <w:szCs w:val="28"/>
        </w:rPr>
        <w:t>– директор</w:t>
      </w:r>
      <w:r>
        <w:rPr>
          <w:sz w:val="28"/>
          <w:szCs w:val="28"/>
        </w:rPr>
        <w:t>а гімназії</w:t>
      </w:r>
      <w:r w:rsidRPr="00AB1A55">
        <w:rPr>
          <w:sz w:val="28"/>
          <w:szCs w:val="28"/>
        </w:rPr>
        <w:t>, голов</w:t>
      </w:r>
      <w:r>
        <w:rPr>
          <w:sz w:val="28"/>
          <w:szCs w:val="28"/>
        </w:rPr>
        <w:t>и</w:t>
      </w:r>
      <w:r w:rsidRPr="00AB1A55">
        <w:rPr>
          <w:sz w:val="28"/>
          <w:szCs w:val="28"/>
        </w:rPr>
        <w:t xml:space="preserve"> комісії; </w:t>
      </w:r>
    </w:p>
    <w:p w:rsidR="00867509" w:rsidRDefault="00867509" w:rsidP="00867509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 w:rsidRPr="00AB1A55">
        <w:rPr>
          <w:sz w:val="28"/>
          <w:szCs w:val="28"/>
        </w:rPr>
        <w:t xml:space="preserve">2.2. </w:t>
      </w:r>
      <w:r>
        <w:rPr>
          <w:sz w:val="28"/>
          <w:szCs w:val="28"/>
        </w:rPr>
        <w:t xml:space="preserve">Юлії  Гачки – </w:t>
      </w:r>
      <w:r w:rsidRPr="00AB1A55">
        <w:rPr>
          <w:sz w:val="28"/>
          <w:szCs w:val="28"/>
        </w:rPr>
        <w:t>заступник</w:t>
      </w:r>
      <w:r>
        <w:rPr>
          <w:sz w:val="28"/>
          <w:szCs w:val="28"/>
        </w:rPr>
        <w:t>а</w:t>
      </w:r>
      <w:r w:rsidRPr="00AB1A55">
        <w:rPr>
          <w:sz w:val="28"/>
          <w:szCs w:val="28"/>
        </w:rPr>
        <w:t xml:space="preserve"> директора з </w:t>
      </w:r>
      <w:r>
        <w:rPr>
          <w:sz w:val="28"/>
          <w:szCs w:val="28"/>
        </w:rPr>
        <w:t>навчально-</w:t>
      </w:r>
      <w:r w:rsidRPr="00AB1A55">
        <w:rPr>
          <w:sz w:val="28"/>
          <w:szCs w:val="28"/>
        </w:rPr>
        <w:t xml:space="preserve">виховної роботи, </w:t>
      </w:r>
      <w:r>
        <w:rPr>
          <w:sz w:val="28"/>
          <w:szCs w:val="28"/>
        </w:rPr>
        <w:t>заступника голови</w:t>
      </w:r>
      <w:r w:rsidRPr="00AB1A55">
        <w:rPr>
          <w:sz w:val="28"/>
          <w:szCs w:val="28"/>
        </w:rPr>
        <w:t xml:space="preserve"> комісії; </w:t>
      </w:r>
    </w:p>
    <w:p w:rsidR="00867509" w:rsidRDefault="00867509" w:rsidP="00867509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Оксани </w:t>
      </w:r>
      <w:proofErr w:type="spellStart"/>
      <w:r>
        <w:rPr>
          <w:sz w:val="28"/>
          <w:szCs w:val="28"/>
        </w:rPr>
        <w:t>Федорич</w:t>
      </w:r>
      <w:proofErr w:type="spellEnd"/>
      <w:r>
        <w:rPr>
          <w:sz w:val="28"/>
          <w:szCs w:val="28"/>
        </w:rPr>
        <w:t xml:space="preserve"> – учителя початкових класів, секретаря;</w:t>
      </w:r>
    </w:p>
    <w:p w:rsidR="00867509" w:rsidRDefault="00867509" w:rsidP="00867509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AB1A55">
        <w:rPr>
          <w:sz w:val="28"/>
          <w:szCs w:val="28"/>
        </w:rPr>
        <w:t xml:space="preserve">. </w:t>
      </w:r>
      <w:r>
        <w:rPr>
          <w:sz w:val="28"/>
          <w:szCs w:val="28"/>
        </w:rPr>
        <w:t>Інни Сабан</w:t>
      </w:r>
      <w:r w:rsidRPr="00AB1A55">
        <w:rPr>
          <w:sz w:val="28"/>
          <w:szCs w:val="28"/>
        </w:rPr>
        <w:t xml:space="preserve"> – практичн</w:t>
      </w:r>
      <w:r>
        <w:rPr>
          <w:sz w:val="28"/>
          <w:szCs w:val="28"/>
        </w:rPr>
        <w:t>ого</w:t>
      </w:r>
      <w:r w:rsidRPr="00AB1A55">
        <w:rPr>
          <w:sz w:val="28"/>
          <w:szCs w:val="28"/>
        </w:rPr>
        <w:t xml:space="preserve"> психолог</w:t>
      </w:r>
      <w:r>
        <w:rPr>
          <w:sz w:val="28"/>
          <w:szCs w:val="28"/>
        </w:rPr>
        <w:t>а</w:t>
      </w:r>
      <w:r w:rsidRPr="00AB1A55">
        <w:rPr>
          <w:sz w:val="28"/>
          <w:szCs w:val="28"/>
        </w:rPr>
        <w:t>, член</w:t>
      </w:r>
      <w:r>
        <w:rPr>
          <w:sz w:val="28"/>
          <w:szCs w:val="28"/>
        </w:rPr>
        <w:t>а</w:t>
      </w:r>
      <w:r w:rsidRPr="00AB1A55">
        <w:rPr>
          <w:sz w:val="28"/>
          <w:szCs w:val="28"/>
        </w:rPr>
        <w:t xml:space="preserve"> комісії; </w:t>
      </w:r>
    </w:p>
    <w:p w:rsidR="00867509" w:rsidRDefault="00867509" w:rsidP="00867509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AB1A5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Вікторії </w:t>
      </w:r>
      <w:proofErr w:type="spellStart"/>
      <w:r>
        <w:rPr>
          <w:sz w:val="28"/>
          <w:szCs w:val="28"/>
        </w:rPr>
        <w:t>Станко</w:t>
      </w:r>
      <w:proofErr w:type="spellEnd"/>
      <w:r w:rsidRPr="00AB1A55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учителя української мови,  </w:t>
      </w:r>
      <w:r w:rsidRPr="00AB1A55">
        <w:rPr>
          <w:sz w:val="28"/>
          <w:szCs w:val="28"/>
        </w:rPr>
        <w:t>педагог</w:t>
      </w:r>
      <w:r>
        <w:rPr>
          <w:sz w:val="28"/>
          <w:szCs w:val="28"/>
        </w:rPr>
        <w:t>а-організатора</w:t>
      </w:r>
      <w:r w:rsidRPr="00AB1A55">
        <w:rPr>
          <w:sz w:val="28"/>
          <w:szCs w:val="28"/>
        </w:rPr>
        <w:t>, член</w:t>
      </w:r>
      <w:r>
        <w:rPr>
          <w:sz w:val="28"/>
          <w:szCs w:val="28"/>
        </w:rPr>
        <w:t>а</w:t>
      </w:r>
      <w:r w:rsidRPr="00AB1A55">
        <w:rPr>
          <w:sz w:val="28"/>
          <w:szCs w:val="28"/>
        </w:rPr>
        <w:t xml:space="preserve"> комісії;</w:t>
      </w:r>
    </w:p>
    <w:p w:rsidR="00867509" w:rsidRDefault="00867509" w:rsidP="00867509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Надії </w:t>
      </w:r>
      <w:proofErr w:type="spellStart"/>
      <w:r w:rsidRPr="00F11D18">
        <w:rPr>
          <w:caps/>
          <w:sz w:val="28"/>
          <w:szCs w:val="28"/>
        </w:rPr>
        <w:t>П</w:t>
      </w:r>
      <w:r w:rsidRPr="00F36115">
        <w:rPr>
          <w:sz w:val="28"/>
          <w:szCs w:val="28"/>
        </w:rPr>
        <w:t>ельчер</w:t>
      </w:r>
      <w:proofErr w:type="spellEnd"/>
      <w:r>
        <w:rPr>
          <w:sz w:val="28"/>
          <w:szCs w:val="28"/>
        </w:rPr>
        <w:t xml:space="preserve"> </w:t>
      </w:r>
      <w:r w:rsidRPr="00AB1A55">
        <w:rPr>
          <w:sz w:val="28"/>
          <w:szCs w:val="28"/>
        </w:rPr>
        <w:t xml:space="preserve">– </w:t>
      </w:r>
      <w:r>
        <w:rPr>
          <w:sz w:val="28"/>
          <w:szCs w:val="28"/>
        </w:rPr>
        <w:t>учителя зарубіжної літератури, члена комісії;</w:t>
      </w:r>
    </w:p>
    <w:p w:rsidR="00867509" w:rsidRDefault="00867509" w:rsidP="00867509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Ольги </w:t>
      </w:r>
      <w:r w:rsidRPr="00F11D18">
        <w:rPr>
          <w:caps/>
          <w:sz w:val="28"/>
          <w:szCs w:val="28"/>
        </w:rPr>
        <w:t>Д</w:t>
      </w:r>
      <w:r w:rsidRPr="00F36115">
        <w:rPr>
          <w:sz w:val="28"/>
          <w:szCs w:val="28"/>
        </w:rPr>
        <w:t>ячок</w:t>
      </w:r>
      <w:r>
        <w:rPr>
          <w:sz w:val="28"/>
          <w:szCs w:val="28"/>
        </w:rPr>
        <w:t xml:space="preserve"> </w:t>
      </w:r>
      <w:r w:rsidRPr="00243EDC">
        <w:rPr>
          <w:sz w:val="28"/>
          <w:szCs w:val="28"/>
          <w:lang w:val="ru-RU"/>
        </w:rPr>
        <w:t>– учител</w:t>
      </w:r>
      <w:r>
        <w:rPr>
          <w:sz w:val="28"/>
          <w:szCs w:val="28"/>
          <w:lang w:val="ru-RU"/>
        </w:rPr>
        <w:t>я</w:t>
      </w:r>
      <w:r w:rsidRPr="00243ED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початкових класів, члена комісії;</w:t>
      </w:r>
    </w:p>
    <w:p w:rsidR="00867509" w:rsidRDefault="00867509" w:rsidP="00867509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Оксани </w:t>
      </w:r>
      <w:proofErr w:type="spellStart"/>
      <w:r w:rsidRPr="00F11D18">
        <w:rPr>
          <w:caps/>
          <w:sz w:val="28"/>
          <w:szCs w:val="28"/>
        </w:rPr>
        <w:t>К</w:t>
      </w:r>
      <w:r w:rsidRPr="00F36115">
        <w:rPr>
          <w:sz w:val="28"/>
          <w:szCs w:val="28"/>
        </w:rPr>
        <w:t>оролюк</w:t>
      </w:r>
      <w:proofErr w:type="spellEnd"/>
      <w:r>
        <w:rPr>
          <w:sz w:val="28"/>
          <w:szCs w:val="28"/>
        </w:rPr>
        <w:t xml:space="preserve"> </w:t>
      </w:r>
      <w:r w:rsidR="006E0F4F">
        <w:rPr>
          <w:sz w:val="28"/>
          <w:szCs w:val="28"/>
        </w:rPr>
        <w:t xml:space="preserve">– </w:t>
      </w:r>
      <w:r>
        <w:rPr>
          <w:sz w:val="28"/>
          <w:szCs w:val="28"/>
        </w:rPr>
        <w:t xml:space="preserve"> учителя хімії, члена комісії.</w:t>
      </w:r>
    </w:p>
    <w:p w:rsidR="006E0F4F" w:rsidRPr="00243EDC" w:rsidRDefault="006E0F4F" w:rsidP="00867509">
      <w:pPr>
        <w:pStyle w:val="a3"/>
        <w:tabs>
          <w:tab w:val="left" w:pos="567"/>
        </w:tabs>
        <w:spacing w:before="0" w:beforeAutospacing="0" w:after="0" w:afterAutospacing="0"/>
        <w:ind w:left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2.9. Наталію Паньків – учителя історії та правознавства, члена комісії.</w:t>
      </w:r>
    </w:p>
    <w:p w:rsidR="00867509" w:rsidRDefault="00867509" w:rsidP="006E4750">
      <w:pPr>
        <w:pStyle w:val="a3"/>
        <w:tabs>
          <w:tab w:val="left" w:pos="0"/>
        </w:tabs>
        <w:spacing w:before="0" w:beforeAutospacing="0" w:after="0" w:afterAutospacing="0"/>
        <w:jc w:val="both"/>
        <w:rPr>
          <w:sz w:val="28"/>
          <w:szCs w:val="28"/>
        </w:rPr>
      </w:pPr>
      <w:r w:rsidRPr="00AB1A55">
        <w:rPr>
          <w:sz w:val="28"/>
          <w:szCs w:val="28"/>
        </w:rPr>
        <w:t xml:space="preserve">3. Затвердити порядок реагування на встановлені випадки </w:t>
      </w:r>
      <w:proofErr w:type="spellStart"/>
      <w:r w:rsidRPr="00AB1A55">
        <w:rPr>
          <w:sz w:val="28"/>
          <w:szCs w:val="28"/>
        </w:rPr>
        <w:t>булінгу</w:t>
      </w:r>
      <w:proofErr w:type="spellEnd"/>
      <w:r w:rsidRPr="00AB1A55">
        <w:rPr>
          <w:sz w:val="28"/>
          <w:szCs w:val="28"/>
        </w:rPr>
        <w:t xml:space="preserve"> (цькування) у </w:t>
      </w:r>
      <w:r>
        <w:rPr>
          <w:sz w:val="28"/>
          <w:szCs w:val="28"/>
        </w:rPr>
        <w:t>заклад</w:t>
      </w:r>
      <w:r w:rsidRPr="00AB1A55">
        <w:rPr>
          <w:sz w:val="28"/>
          <w:szCs w:val="28"/>
        </w:rPr>
        <w:t>і та відповідальність осіб</w:t>
      </w:r>
      <w:r>
        <w:rPr>
          <w:sz w:val="28"/>
          <w:szCs w:val="28"/>
        </w:rPr>
        <w:t xml:space="preserve"> (додаток 1)</w:t>
      </w:r>
      <w:r w:rsidRPr="00AB1A55">
        <w:rPr>
          <w:sz w:val="28"/>
          <w:szCs w:val="28"/>
        </w:rPr>
        <w:t xml:space="preserve">. </w:t>
      </w:r>
    </w:p>
    <w:p w:rsidR="00867509" w:rsidRDefault="00867509" w:rsidP="00867509">
      <w:pPr>
        <w:pStyle w:val="a3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AB1A55">
        <w:rPr>
          <w:sz w:val="28"/>
          <w:szCs w:val="28"/>
        </w:rPr>
        <w:t>4. Затвердити процедуру подання учасниками освітн</w:t>
      </w:r>
      <w:r>
        <w:rPr>
          <w:sz w:val="28"/>
          <w:szCs w:val="28"/>
        </w:rPr>
        <w:t xml:space="preserve">ього процесу заяв про випадки </w:t>
      </w:r>
      <w:proofErr w:type="spellStart"/>
      <w:r>
        <w:rPr>
          <w:sz w:val="28"/>
          <w:szCs w:val="28"/>
        </w:rPr>
        <w:t>б</w:t>
      </w:r>
      <w:r w:rsidRPr="00AB1A55">
        <w:rPr>
          <w:sz w:val="28"/>
          <w:szCs w:val="28"/>
        </w:rPr>
        <w:t>улінгу</w:t>
      </w:r>
      <w:proofErr w:type="spellEnd"/>
      <w:r w:rsidRPr="00AB1A55">
        <w:rPr>
          <w:sz w:val="28"/>
          <w:szCs w:val="28"/>
        </w:rPr>
        <w:t xml:space="preserve"> (цькування) </w:t>
      </w:r>
      <w:r>
        <w:rPr>
          <w:sz w:val="28"/>
          <w:szCs w:val="28"/>
        </w:rPr>
        <w:t>у закладі (додаток 2)</w:t>
      </w:r>
      <w:r w:rsidRPr="00AB1A55">
        <w:rPr>
          <w:sz w:val="28"/>
          <w:szCs w:val="28"/>
        </w:rPr>
        <w:t xml:space="preserve">. </w:t>
      </w:r>
    </w:p>
    <w:p w:rsidR="00867509" w:rsidRDefault="00867509" w:rsidP="00867509">
      <w:pPr>
        <w:pStyle w:val="a3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 w:rsidRPr="00AB1A55">
        <w:rPr>
          <w:sz w:val="28"/>
          <w:szCs w:val="28"/>
        </w:rPr>
        <w:t xml:space="preserve">5. Затвердити </w:t>
      </w:r>
      <w:r>
        <w:rPr>
          <w:sz w:val="28"/>
          <w:szCs w:val="28"/>
        </w:rPr>
        <w:t>П</w:t>
      </w:r>
      <w:r w:rsidRPr="00AB1A55">
        <w:rPr>
          <w:sz w:val="28"/>
          <w:szCs w:val="28"/>
        </w:rPr>
        <w:t xml:space="preserve">лан заходів на запобігання та протидію </w:t>
      </w:r>
      <w:proofErr w:type="spellStart"/>
      <w:r w:rsidRPr="00AB1A55">
        <w:rPr>
          <w:sz w:val="28"/>
          <w:szCs w:val="28"/>
        </w:rPr>
        <w:t>булінгу</w:t>
      </w:r>
      <w:proofErr w:type="spellEnd"/>
      <w:r w:rsidRPr="00AB1A55">
        <w:rPr>
          <w:sz w:val="28"/>
          <w:szCs w:val="28"/>
        </w:rPr>
        <w:t xml:space="preserve"> (цькуванню) у </w:t>
      </w:r>
      <w:r>
        <w:rPr>
          <w:sz w:val="28"/>
          <w:szCs w:val="28"/>
        </w:rPr>
        <w:t>закладі (додаток 3)</w:t>
      </w:r>
      <w:r w:rsidRPr="00AB1A55">
        <w:rPr>
          <w:sz w:val="28"/>
          <w:szCs w:val="28"/>
        </w:rPr>
        <w:t xml:space="preserve">. </w:t>
      </w:r>
    </w:p>
    <w:p w:rsidR="00867509" w:rsidRPr="00572DC7" w:rsidRDefault="00867509" w:rsidP="0086750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9F7F38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Юлії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Гачці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заступнику директора з навчально-виховної роботи, оновити</w:t>
      </w:r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на веб-сайті закладу наступну інформацію:</w:t>
      </w:r>
    </w:p>
    <w:p w:rsidR="00867509" w:rsidRPr="00572DC7" w:rsidRDefault="00867509" w:rsidP="0086750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</w:t>
      </w:r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лан заходів, спрямованих на запобігання та протидію </w:t>
      </w:r>
      <w:proofErr w:type="spellStart"/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булінгу</w:t>
      </w:r>
      <w:proofErr w:type="spellEnd"/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(цькуванню)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</w:t>
      </w:r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закладі;</w:t>
      </w:r>
    </w:p>
    <w:p w:rsidR="00867509" w:rsidRPr="00572DC7" w:rsidRDefault="00867509" w:rsidP="0086750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 </w:t>
      </w:r>
      <w:r w:rsidRPr="009F7F38">
        <w:rPr>
          <w:rFonts w:ascii="Times New Roman" w:hAnsi="Times New Roman" w:cs="Times New Roman"/>
          <w:sz w:val="28"/>
          <w:szCs w:val="28"/>
        </w:rPr>
        <w:t>процедуру подання учасниками освітн</w:t>
      </w:r>
      <w:r>
        <w:rPr>
          <w:rFonts w:ascii="Times New Roman" w:hAnsi="Times New Roman" w:cs="Times New Roman"/>
          <w:sz w:val="28"/>
          <w:szCs w:val="28"/>
        </w:rPr>
        <w:t xml:space="preserve">ього процесу заяв про випадки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9F7F38">
        <w:rPr>
          <w:rFonts w:ascii="Times New Roman" w:hAnsi="Times New Roman" w:cs="Times New Roman"/>
          <w:sz w:val="28"/>
          <w:szCs w:val="28"/>
        </w:rPr>
        <w:t>улінгу</w:t>
      </w:r>
      <w:proofErr w:type="spellEnd"/>
      <w:r w:rsidRPr="009F7F38">
        <w:rPr>
          <w:rFonts w:ascii="Times New Roman" w:hAnsi="Times New Roman" w:cs="Times New Roman"/>
          <w:sz w:val="28"/>
          <w:szCs w:val="28"/>
        </w:rPr>
        <w:t xml:space="preserve"> (цькування) </w:t>
      </w:r>
      <w:r>
        <w:rPr>
          <w:rFonts w:ascii="Times New Roman" w:hAnsi="Times New Roman" w:cs="Times New Roman"/>
          <w:sz w:val="28"/>
          <w:szCs w:val="28"/>
        </w:rPr>
        <w:t>у закладі</w:t>
      </w:r>
      <w:r>
        <w:rPr>
          <w:sz w:val="28"/>
          <w:szCs w:val="28"/>
        </w:rPr>
        <w:t xml:space="preserve"> </w:t>
      </w:r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 учнів, їх батьків, законних представників, інших осіб;</w:t>
      </w:r>
    </w:p>
    <w:p w:rsidR="00867509" w:rsidRPr="00572DC7" w:rsidRDefault="00867509" w:rsidP="0086750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 порядок реагування на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встановлені випадки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</w:t>
      </w:r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улінгу</w:t>
      </w:r>
      <w:proofErr w:type="spellEnd"/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та відпо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відальність осіб причетних до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</w:t>
      </w:r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улінгу</w:t>
      </w:r>
      <w:proofErr w:type="spellEnd"/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;</w:t>
      </w:r>
    </w:p>
    <w:p w:rsidR="00867509" w:rsidRPr="00572DC7" w:rsidRDefault="00867509" w:rsidP="00867509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– корисні посилання для учнів, батьків, педагогічних працівників щодо протидії </w:t>
      </w:r>
      <w:proofErr w:type="spellStart"/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булінгу</w:t>
      </w:r>
      <w:proofErr w:type="spellEnd"/>
      <w:r w:rsidRPr="00572D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867509" w:rsidRDefault="00867509" w:rsidP="00867509">
      <w:pPr>
        <w:pStyle w:val="a3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B1A55">
        <w:rPr>
          <w:sz w:val="28"/>
          <w:szCs w:val="28"/>
        </w:rPr>
        <w:t>. Контроль за виконанням даного наказу залишаю за собою.</w:t>
      </w:r>
    </w:p>
    <w:p w:rsidR="00867509" w:rsidRDefault="00867509" w:rsidP="00867509">
      <w:pPr>
        <w:pStyle w:val="a3"/>
        <w:tabs>
          <w:tab w:val="left" w:pos="284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67509" w:rsidRPr="008A51E7" w:rsidRDefault="00867509" w:rsidP="00867509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Лариса  ГОРФИНЯК</w:t>
      </w:r>
    </w:p>
    <w:p w:rsidR="00867509" w:rsidRDefault="00867509" w:rsidP="008675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З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наказом ознайомлені</w:t>
      </w:r>
      <w:r w:rsidRPr="00DA1E9D">
        <w:rPr>
          <w:rFonts w:ascii="Times New Roman" w:eastAsia="Calibri" w:hAnsi="Times New Roman" w:cs="Times New Roman"/>
          <w:sz w:val="28"/>
          <w:szCs w:val="28"/>
          <w:lang w:val="ru-RU"/>
        </w:rPr>
        <w:t>:</w:t>
      </w:r>
      <w:r w:rsidRPr="00DA1E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1E9D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DA1E9D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F2045D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  <w:r w:rsidRPr="00F2045D">
        <w:rPr>
          <w:rFonts w:ascii="Times New Roman" w:eastAsia="Calibri" w:hAnsi="Times New Roman" w:cs="Times New Roman"/>
          <w:sz w:val="28"/>
          <w:szCs w:val="28"/>
          <w:lang w:val="ru-RU"/>
        </w:rPr>
        <w:tab/>
      </w:r>
    </w:p>
    <w:p w:rsidR="00867509" w:rsidRDefault="00867509" w:rsidP="008675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 Юлія ГАЧКА </w:t>
      </w:r>
      <w:r>
        <w:rPr>
          <w:rFonts w:ascii="Times New Roman" w:eastAsia="Calibri" w:hAnsi="Times New Roman" w:cs="Times New Roman"/>
          <w:sz w:val="28"/>
          <w:szCs w:val="28"/>
        </w:rPr>
        <w:tab/>
      </w:r>
    </w:p>
    <w:p w:rsidR="00867509" w:rsidRDefault="00867509" w:rsidP="008675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 Інна САБАН</w:t>
      </w:r>
    </w:p>
    <w:p w:rsidR="00867509" w:rsidRDefault="00867509" w:rsidP="00867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  <w:r w:rsidRPr="004155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Вікторія СТАНКО</w:t>
      </w:r>
    </w:p>
    <w:p w:rsidR="00867509" w:rsidRDefault="00867509" w:rsidP="008675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 </w:t>
      </w:r>
      <w:r w:rsidRPr="005B57BB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адія ПЕЛЬЧЕР</w:t>
      </w:r>
    </w:p>
    <w:p w:rsidR="00867509" w:rsidRDefault="00867509" w:rsidP="008675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_________ </w:t>
      </w:r>
      <w:r w:rsidRPr="005B57BB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аталія ПАНЬКІВ </w:t>
      </w:r>
    </w:p>
    <w:p w:rsidR="00867509" w:rsidRPr="00EA5E2B" w:rsidRDefault="00867509" w:rsidP="008675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_________ Ольга ДЯЧОК</w:t>
      </w:r>
    </w:p>
    <w:p w:rsidR="00867509" w:rsidRDefault="00867509" w:rsidP="00867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 Оксана КОРОЛЮК</w:t>
      </w:r>
    </w:p>
    <w:p w:rsidR="006E0F4F" w:rsidRDefault="006E0F4F" w:rsidP="006E0F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 Оксана ФЕДОРИЧ</w:t>
      </w:r>
    </w:p>
    <w:p w:rsidR="006E0F4F" w:rsidRDefault="006E0F4F" w:rsidP="0086750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67509" w:rsidRDefault="00867509" w:rsidP="0086750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B57BB">
        <w:rPr>
          <w:rFonts w:ascii="Times New Roman" w:eastAsia="Calibri" w:hAnsi="Times New Roman" w:cs="Times New Roman"/>
          <w:sz w:val="28"/>
          <w:szCs w:val="28"/>
        </w:rPr>
        <w:tab/>
      </w:r>
    </w:p>
    <w:p w:rsidR="00867509" w:rsidRDefault="00867509" w:rsidP="0086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7509" w:rsidRDefault="00867509" w:rsidP="0086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7509" w:rsidRDefault="00867509" w:rsidP="0086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7509" w:rsidRDefault="00867509" w:rsidP="0086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67509" w:rsidRDefault="00867509" w:rsidP="008675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60939" w:rsidRDefault="00760939"/>
    <w:sectPr w:rsidR="00760939" w:rsidSect="006E475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F4D90"/>
    <w:multiLevelType w:val="hybridMultilevel"/>
    <w:tmpl w:val="44700D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31EE"/>
    <w:rsid w:val="000133A2"/>
    <w:rsid w:val="000A28E3"/>
    <w:rsid w:val="00143C43"/>
    <w:rsid w:val="006E0F4F"/>
    <w:rsid w:val="006E4750"/>
    <w:rsid w:val="007026B3"/>
    <w:rsid w:val="00760939"/>
    <w:rsid w:val="00864FC1"/>
    <w:rsid w:val="00867509"/>
    <w:rsid w:val="008B2BB2"/>
    <w:rsid w:val="008E45A8"/>
    <w:rsid w:val="00D22234"/>
    <w:rsid w:val="00DA3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09"/>
  </w:style>
  <w:style w:type="paragraph" w:styleId="4">
    <w:name w:val="heading 4"/>
    <w:basedOn w:val="a"/>
    <w:link w:val="40"/>
    <w:uiPriority w:val="9"/>
    <w:qFormat/>
    <w:rsid w:val="008675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67509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86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867509"/>
  </w:style>
  <w:style w:type="character" w:customStyle="1" w:styleId="rvts9">
    <w:name w:val="rvts9"/>
    <w:basedOn w:val="a0"/>
    <w:rsid w:val="00867509"/>
  </w:style>
  <w:style w:type="character" w:styleId="a4">
    <w:name w:val="Hyperlink"/>
    <w:basedOn w:val="a0"/>
    <w:uiPriority w:val="99"/>
    <w:semiHidden/>
    <w:unhideWhenUsed/>
    <w:rsid w:val="0086750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E0F4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509"/>
  </w:style>
  <w:style w:type="paragraph" w:styleId="4">
    <w:name w:val="heading 4"/>
    <w:basedOn w:val="a"/>
    <w:link w:val="40"/>
    <w:uiPriority w:val="9"/>
    <w:qFormat/>
    <w:rsid w:val="0086750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867509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867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867509"/>
  </w:style>
  <w:style w:type="character" w:customStyle="1" w:styleId="rvts9">
    <w:name w:val="rvts9"/>
    <w:basedOn w:val="a0"/>
    <w:rsid w:val="00867509"/>
  </w:style>
  <w:style w:type="character" w:styleId="a4">
    <w:name w:val="Hyperlink"/>
    <w:basedOn w:val="a0"/>
    <w:uiPriority w:val="99"/>
    <w:semiHidden/>
    <w:unhideWhenUsed/>
    <w:rsid w:val="0086750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E0F4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n.gov.ua/ua/npa/pro-vnesennya-zmin-do-nakazu-ministerstva-osviti-i-nauki-ukrayini-vid-26-lyutogo-2020-roku-29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398/202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229-19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vlada.pp.ua/goto/aHR0cHM6Ly9kcml2ZS5nb29nbGUuY29tL2ZpbGUvZC8xblREeVlWTEg3S0hBeUpZVi1yYlNhX05aX1pyRUJEeEEvdmlldw==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ua/npa/pro-zatverdzhennya-planu-zahodiv-spryamovanih-na-zapobigannya-ta-protidiyu-bulingu-ckuvannyu-v-zakladah-osvit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53817-9197-4BDA-8D24-77E83DC67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2587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8</cp:revision>
  <cp:lastPrinted>2025-10-02T05:38:00Z</cp:lastPrinted>
  <dcterms:created xsi:type="dcterms:W3CDTF">2025-09-23T08:20:00Z</dcterms:created>
  <dcterms:modified xsi:type="dcterms:W3CDTF">2025-10-02T10:43:00Z</dcterms:modified>
</cp:coreProperties>
</file>