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BA9E5" w14:textId="29B4AE0A" w:rsidR="00E7589A" w:rsidRPr="00EE5A5D" w:rsidRDefault="00A8072B" w:rsidP="0091058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F26EB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F79D563" w14:textId="77777777" w:rsidR="00EE5A5D" w:rsidRPr="00EE5A5D" w:rsidRDefault="00E7589A" w:rsidP="0066612B">
      <w:pPr>
        <w:spacing w:line="0" w:lineRule="atLeast"/>
        <w:ind w:left="9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5A5D">
        <w:rPr>
          <w:rFonts w:ascii="Times New Roman" w:eastAsia="Times New Roman" w:hAnsi="Times New Roman" w:cs="Times New Roman"/>
          <w:b/>
          <w:sz w:val="28"/>
          <w:szCs w:val="28"/>
        </w:rPr>
        <w:t>ПЛАН ВСЕУКРАЇНСЬКОГО МІСЯЧНИКА ШКІЛЬНИХ БІБЛІОТЕК</w:t>
      </w:r>
      <w:r w:rsidR="00096C88" w:rsidRPr="00EE5A5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0C1A922" w14:textId="2624188C" w:rsidR="00E7589A" w:rsidRPr="006726BF" w:rsidRDefault="00EA50BE" w:rsidP="0066612B">
      <w:pPr>
        <w:spacing w:line="0" w:lineRule="atLeast"/>
        <w:ind w:left="900"/>
        <w:jc w:val="center"/>
        <w:rPr>
          <w:rFonts w:ascii="Times New Roman" w:eastAsia="Times New Roman" w:hAnsi="Times New Roman" w:cs="Times New Roman"/>
          <w:b/>
          <w:color w:val="2F5496" w:themeColor="accent1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2F5496" w:themeColor="accent1" w:themeShade="BF"/>
          <w:sz w:val="36"/>
          <w:szCs w:val="36"/>
        </w:rPr>
        <w:t>«</w:t>
      </w:r>
      <w:r w:rsidR="006726BF" w:rsidRPr="006726BF">
        <w:rPr>
          <w:rFonts w:ascii="Times New Roman" w:hAnsi="Times New Roman" w:cs="Times New Roman"/>
          <w:b/>
          <w:color w:val="2F5496" w:themeColor="accent1" w:themeShade="BF"/>
          <w:sz w:val="36"/>
          <w:szCs w:val="36"/>
        </w:rPr>
        <w:t>Сучасна українська дитяча література: безпеч</w:t>
      </w:r>
      <w:r>
        <w:rPr>
          <w:rFonts w:ascii="Times New Roman" w:hAnsi="Times New Roman" w:cs="Times New Roman"/>
          <w:b/>
          <w:color w:val="2F5496" w:themeColor="accent1" w:themeShade="BF"/>
          <w:sz w:val="36"/>
          <w:szCs w:val="36"/>
        </w:rPr>
        <w:t>ний провідник у стабільний світ</w:t>
      </w:r>
      <w:r w:rsidR="007077A9" w:rsidRPr="006726BF">
        <w:rPr>
          <w:rFonts w:ascii="Times New Roman" w:hAnsi="Times New Roman" w:cs="Times New Roman"/>
          <w:b/>
          <w:color w:val="2F5496" w:themeColor="accent1" w:themeShade="BF"/>
          <w:sz w:val="36"/>
          <w:szCs w:val="36"/>
        </w:rPr>
        <w:t>»</w:t>
      </w:r>
    </w:p>
    <w:p w14:paraId="55FC4BBE" w14:textId="5FFC19B8" w:rsidR="0066612B" w:rsidRPr="00EE5A5D" w:rsidRDefault="0066612B" w:rsidP="0044764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04" w:type="dxa"/>
        <w:tblInd w:w="108" w:type="dxa"/>
        <w:tblLook w:val="04A0" w:firstRow="1" w:lastRow="0" w:firstColumn="1" w:lastColumn="0" w:noHBand="0" w:noVBand="1"/>
      </w:tblPr>
      <w:tblGrid>
        <w:gridCol w:w="567"/>
        <w:gridCol w:w="5484"/>
        <w:gridCol w:w="2029"/>
        <w:gridCol w:w="1724"/>
      </w:tblGrid>
      <w:tr w:rsidR="005016EE" w:rsidRPr="00EE5A5D" w14:paraId="78DC9294" w14:textId="5045C56F" w:rsidTr="00EA7FD7">
        <w:tc>
          <w:tcPr>
            <w:tcW w:w="567" w:type="dxa"/>
          </w:tcPr>
          <w:p w14:paraId="767D1376" w14:textId="77777777" w:rsidR="005016EE" w:rsidRPr="00EE5A5D" w:rsidRDefault="005016EE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484" w:type="dxa"/>
          </w:tcPr>
          <w:p w14:paraId="37609240" w14:textId="77777777" w:rsidR="005016EE" w:rsidRPr="00A8072B" w:rsidRDefault="005016EE" w:rsidP="00EA50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A8072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Назва заходу</w:t>
            </w:r>
          </w:p>
        </w:tc>
        <w:tc>
          <w:tcPr>
            <w:tcW w:w="2029" w:type="dxa"/>
          </w:tcPr>
          <w:p w14:paraId="0ED768CF" w14:textId="77777777" w:rsidR="005016EE" w:rsidRPr="00A8072B" w:rsidRDefault="005016EE" w:rsidP="00EA50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A8072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1724" w:type="dxa"/>
          </w:tcPr>
          <w:p w14:paraId="1FB419D4" w14:textId="62EF671A" w:rsidR="005016EE" w:rsidRPr="00A8072B" w:rsidRDefault="00535556" w:rsidP="00EA50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A8072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  <w:t>Період виконання</w:t>
            </w:r>
          </w:p>
        </w:tc>
      </w:tr>
      <w:tr w:rsidR="005016EE" w:rsidRPr="00EE5A5D" w14:paraId="46AE7204" w14:textId="5B4FA012" w:rsidTr="00EA7FD7">
        <w:tc>
          <w:tcPr>
            <w:tcW w:w="567" w:type="dxa"/>
          </w:tcPr>
          <w:p w14:paraId="40F03F9C" w14:textId="77777777" w:rsidR="005016EE" w:rsidRPr="00EE5A5D" w:rsidRDefault="005016EE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84" w:type="dxa"/>
          </w:tcPr>
          <w:p w14:paraId="5BC529A6" w14:textId="6835AC81" w:rsidR="005016EE" w:rsidRPr="006726BF" w:rsidRDefault="005016EE" w:rsidP="006726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Оголошення відкриття Всеукраїнського місячника шкільних бібліотек під гаслом </w:t>
            </w:r>
            <w:bookmarkStart w:id="0" w:name="_Hlk240450615"/>
            <w:r w:rsidR="00E30893" w:rsidRP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bookmarkEnd w:id="0"/>
            <w:r w:rsidR="006726BF" w:rsidRP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Сучасна українська дитяча література: безпечний провідник у стабільний світ</w:t>
            </w:r>
            <w:r w:rsid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».</w:t>
            </w:r>
          </w:p>
        </w:tc>
        <w:tc>
          <w:tcPr>
            <w:tcW w:w="2029" w:type="dxa"/>
          </w:tcPr>
          <w:p w14:paraId="35DBA750" w14:textId="529CDF4B" w:rsidR="005016EE" w:rsidRPr="00EE5A5D" w:rsidRDefault="0091058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дміністрація та вчителі </w:t>
            </w:r>
            <w:r w:rsidR="00F26E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гімназії</w:t>
            </w:r>
          </w:p>
        </w:tc>
        <w:tc>
          <w:tcPr>
            <w:tcW w:w="1724" w:type="dxa"/>
          </w:tcPr>
          <w:p w14:paraId="18BCCC60" w14:textId="0250554C" w:rsidR="005016EE" w:rsidRPr="00EE5A5D" w:rsidRDefault="00EE5A5D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E30893" w:rsidRPr="00EE5A5D" w14:paraId="26CDD482" w14:textId="77777777" w:rsidTr="00EA7FD7">
        <w:tc>
          <w:tcPr>
            <w:tcW w:w="567" w:type="dxa"/>
          </w:tcPr>
          <w:p w14:paraId="7FF00419" w14:textId="30A92AF4" w:rsidR="00E30893" w:rsidRPr="00EE5A5D" w:rsidRDefault="00E30893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484" w:type="dxa"/>
          </w:tcPr>
          <w:p w14:paraId="35DA2054" w14:textId="72F7D75F" w:rsidR="00E30893" w:rsidRPr="00EE5A5D" w:rsidRDefault="00E30893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Бібліотечн</w:t>
            </w:r>
            <w:r w:rsid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інформ-хвилинка: «Де живе казка?» (екскурсія до бібліотеки для учнів </w:t>
            </w:r>
            <w:r w:rsidR="005355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початкової ланки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правила дбайливого поводження з книгою)</w:t>
            </w:r>
            <w:r w:rsidR="005355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029" w:type="dxa"/>
          </w:tcPr>
          <w:p w14:paraId="0C170A10" w14:textId="176CD41F" w:rsidR="00E30893" w:rsidRPr="00EE5A5D" w:rsidRDefault="00535556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ібліотекар</w:t>
            </w:r>
            <w:r w:rsidR="00E30893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класоводи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E36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гімназії</w:t>
            </w:r>
            <w:r w:rsidR="008A47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01C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1-4 класів</w:t>
            </w:r>
            <w:r w:rsidR="008A478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4" w:type="dxa"/>
          </w:tcPr>
          <w:p w14:paraId="6AE9CF97" w14:textId="119DEF34" w:rsidR="00E30893" w:rsidRPr="00EE5A5D" w:rsidRDefault="00E30893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-9.10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E30893" w:rsidRPr="00EE5A5D" w14:paraId="4B16CBFB" w14:textId="77777777" w:rsidTr="00EA7FD7">
        <w:tc>
          <w:tcPr>
            <w:tcW w:w="567" w:type="dxa"/>
          </w:tcPr>
          <w:p w14:paraId="085EECC0" w14:textId="64E1A1B0" w:rsidR="00E30893" w:rsidRPr="00EE5A5D" w:rsidRDefault="00E30893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484" w:type="dxa"/>
          </w:tcPr>
          <w:p w14:paraId="3CAD2BB6" w14:textId="11E23242" w:rsidR="00E30893" w:rsidRPr="00EE5A5D" w:rsidRDefault="00E30893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Творча майстерня: «Book-закладка для улюбленого героя» (виготовлення закладок власними руками).</w:t>
            </w:r>
          </w:p>
        </w:tc>
        <w:tc>
          <w:tcPr>
            <w:tcW w:w="2029" w:type="dxa"/>
          </w:tcPr>
          <w:p w14:paraId="5A72B42A" w14:textId="41A2F28A" w:rsidR="00E30893" w:rsidRPr="00EE5A5D" w:rsidRDefault="00535556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учні </w:t>
            </w:r>
            <w:r w:rsidR="00E30893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2-4 класів</w:t>
            </w:r>
            <w:r w:rsidR="00301C4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класоводи</w:t>
            </w:r>
            <w:r w:rsidR="00F26E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4" w:type="dxa"/>
          </w:tcPr>
          <w:p w14:paraId="7D76A14C" w14:textId="3CF36677" w:rsidR="00E30893" w:rsidRPr="00EE5A5D" w:rsidRDefault="00E30893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-9.10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E30893" w:rsidRPr="00EE5A5D" w14:paraId="6B9E9059" w14:textId="77777777" w:rsidTr="00EA7FD7">
        <w:tc>
          <w:tcPr>
            <w:tcW w:w="567" w:type="dxa"/>
          </w:tcPr>
          <w:p w14:paraId="3A075459" w14:textId="6B8741FD" w:rsidR="00E30893" w:rsidRPr="00EE5A5D" w:rsidRDefault="00E30893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484" w:type="dxa"/>
          </w:tcPr>
          <w:p w14:paraId="463BBA04" w14:textId="3BCC4B58" w:rsidR="00E30893" w:rsidRPr="00EE5A5D" w:rsidRDefault="00E30893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Віртуальни</w:t>
            </w:r>
            <w:r w:rsid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й </w:t>
            </w:r>
            <w:proofErr w:type="spellStart"/>
            <w:r w:rsid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флешмоб</w:t>
            </w:r>
            <w:proofErr w:type="spellEnd"/>
            <w:r w:rsid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</w:t>
            </w:r>
            <w:proofErr w:type="spellStart"/>
            <w:r w:rsidR="006726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соцмережах</w:t>
            </w:r>
            <w:proofErr w:type="spellEnd"/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«</w:t>
            </w:r>
            <w:proofErr w:type="spellStart"/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Селфі</w:t>
            </w:r>
            <w:proofErr w:type="spellEnd"/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книгою, яка додає сили» (учні викладають фото з коротким відгуком).</w:t>
            </w:r>
          </w:p>
        </w:tc>
        <w:tc>
          <w:tcPr>
            <w:tcW w:w="2029" w:type="dxa"/>
          </w:tcPr>
          <w:p w14:paraId="7C5C0391" w14:textId="0CAC1B60" w:rsidR="00E30893" w:rsidRPr="00EE5A5D" w:rsidRDefault="00301C44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учні </w:t>
            </w:r>
            <w:r w:rsidR="001205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5-9</w:t>
            </w:r>
            <w:r w:rsidR="00E30893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</w:p>
        </w:tc>
        <w:tc>
          <w:tcPr>
            <w:tcW w:w="1724" w:type="dxa"/>
          </w:tcPr>
          <w:p w14:paraId="7101C2E4" w14:textId="2AF9E8D1" w:rsidR="00E30893" w:rsidRPr="00EE5A5D" w:rsidRDefault="00E30893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-9.10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26BF" w:rsidRPr="00EE5A5D" w14:paraId="72C39FEF" w14:textId="77777777" w:rsidTr="00EA7FD7">
        <w:tc>
          <w:tcPr>
            <w:tcW w:w="567" w:type="dxa"/>
          </w:tcPr>
          <w:p w14:paraId="14BDE6F2" w14:textId="2555D8EA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84" w:type="dxa"/>
          </w:tcPr>
          <w:p w14:paraId="54519A98" w14:textId="484F5400" w:rsidR="006726BF" w:rsidRPr="00EE5A5D" w:rsidRDefault="006726BF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Голосні читання: «Супергерої безпеки» (читання та обговорення казок про правила безпеки, дружбу та взаємодопомогу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наприклад, терапевтичні казки Світлани Ройз або казки про безпеку).</w:t>
            </w:r>
          </w:p>
        </w:tc>
        <w:tc>
          <w:tcPr>
            <w:tcW w:w="2029" w:type="dxa"/>
          </w:tcPr>
          <w:p w14:paraId="09DEE26B" w14:textId="18CB5196" w:rsidR="00A419A8" w:rsidRDefault="00A419A8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бібліотекар,</w:t>
            </w:r>
          </w:p>
          <w:p w14:paraId="59A49A66" w14:textId="2FEFA4FE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учні 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2-4 клас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класоводи</w:t>
            </w:r>
            <w:r w:rsidR="00961DD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4" w:type="dxa"/>
          </w:tcPr>
          <w:p w14:paraId="1AC42B73" w14:textId="5B45A3D8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26BF" w:rsidRPr="00EE5A5D" w14:paraId="391873B0" w14:textId="77777777" w:rsidTr="00EA7FD7">
        <w:tc>
          <w:tcPr>
            <w:tcW w:w="567" w:type="dxa"/>
          </w:tcPr>
          <w:p w14:paraId="4C00719E" w14:textId="34053C5A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484" w:type="dxa"/>
          </w:tcPr>
          <w:p w14:paraId="48138687" w14:textId="23A05291" w:rsidR="006726BF" w:rsidRPr="00EE5A5D" w:rsidRDefault="006726BF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Виставка-інсталяція: «Книжкова валізка безпеки» (добірка дитячих книг для заспокоєння та емоційного розвантаження).</w:t>
            </w:r>
          </w:p>
        </w:tc>
        <w:tc>
          <w:tcPr>
            <w:tcW w:w="2029" w:type="dxa"/>
          </w:tcPr>
          <w:p w14:paraId="301CB180" w14:textId="78E80B39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бібліотекар </w:t>
            </w:r>
          </w:p>
        </w:tc>
        <w:tc>
          <w:tcPr>
            <w:tcW w:w="1724" w:type="dxa"/>
          </w:tcPr>
          <w:p w14:paraId="57D247C7" w14:textId="63CB197C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26BF" w:rsidRPr="00EE5A5D" w14:paraId="52D5C64B" w14:textId="77777777" w:rsidTr="00EA7FD7">
        <w:tc>
          <w:tcPr>
            <w:tcW w:w="567" w:type="dxa"/>
          </w:tcPr>
          <w:p w14:paraId="06570E43" w14:textId="2093FFAB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484" w:type="dxa"/>
          </w:tcPr>
          <w:p w14:paraId="54CAD996" w14:textId="51CE7E50" w:rsidR="006726BF" w:rsidRPr="00EE5A5D" w:rsidRDefault="006726BF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Медіа-урок: 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«Факти проти </w:t>
            </w:r>
            <w:proofErr w:type="spellStart"/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фейків</w:t>
            </w:r>
            <w:proofErr w:type="spellEnd"/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безпека в інформаційному світі» (онлайн-презентація)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029" w:type="dxa"/>
          </w:tcPr>
          <w:p w14:paraId="050A20A5" w14:textId="42F891C8" w:rsidR="006726BF" w:rsidRPr="00EE5A5D" w:rsidRDefault="006726BF" w:rsidP="00EA7F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ібліотекар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4" w:type="dxa"/>
          </w:tcPr>
          <w:p w14:paraId="7093028D" w14:textId="17B33545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26BF" w:rsidRPr="00EE5A5D" w14:paraId="5C5D4A3F" w14:textId="77777777" w:rsidTr="00EA7FD7">
        <w:tc>
          <w:tcPr>
            <w:tcW w:w="567" w:type="dxa"/>
          </w:tcPr>
          <w:p w14:paraId="18DA661C" w14:textId="0F4034C4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484" w:type="dxa"/>
          </w:tcPr>
          <w:p w14:paraId="0D8C040F" w14:textId="6F661994" w:rsidR="006726BF" w:rsidRPr="00EE5A5D" w:rsidRDefault="006726BF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Медіа-урок: протидія </w:t>
            </w:r>
            <w:proofErr w:type="spellStart"/>
            <w:r w:rsidRP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кібербулінгу</w:t>
            </w:r>
            <w:proofErr w:type="spellEnd"/>
            <w:r w:rsidRP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безпека в </w:t>
            </w:r>
            <w:proofErr w:type="spellStart"/>
            <w:r w:rsidRP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соцмережах</w:t>
            </w:r>
            <w:proofErr w:type="spellEnd"/>
            <w:r w:rsidRPr="004079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(онлайн-презентація).</w:t>
            </w:r>
          </w:p>
        </w:tc>
        <w:tc>
          <w:tcPr>
            <w:tcW w:w="2029" w:type="dxa"/>
          </w:tcPr>
          <w:p w14:paraId="4F847CA7" w14:textId="0928EE73" w:rsidR="006726BF" w:rsidRPr="00EE5A5D" w:rsidRDefault="00A419A8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="00EA50BE">
              <w:rPr>
                <w:rFonts w:ascii="Times New Roman" w:hAnsi="Times New Roman" w:cs="Times New Roman"/>
                <w:sz w:val="28"/>
                <w:szCs w:val="28"/>
              </w:rPr>
              <w:t>ібліотекар</w:t>
            </w:r>
            <w:proofErr w:type="spellEnd"/>
            <w:r w:rsidR="00EA50BE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="00EA50BE">
              <w:rPr>
                <w:rFonts w:ascii="Times New Roman" w:hAnsi="Times New Roman" w:cs="Times New Roman"/>
                <w:sz w:val="28"/>
                <w:szCs w:val="28"/>
              </w:rPr>
              <w:t>учнів</w:t>
            </w:r>
            <w:proofErr w:type="spellEnd"/>
            <w:r w:rsidR="00EA50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7FD7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="006726BF" w:rsidRPr="004079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726BF" w:rsidRPr="00407918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r w:rsidR="006726BF">
              <w:rPr>
                <w:rFonts w:ascii="Times New Roman" w:hAnsi="Times New Roman" w:cs="Times New Roman"/>
                <w:sz w:val="28"/>
                <w:szCs w:val="28"/>
              </w:rPr>
              <w:t>ів</w:t>
            </w:r>
            <w:proofErr w:type="spellEnd"/>
          </w:p>
        </w:tc>
        <w:tc>
          <w:tcPr>
            <w:tcW w:w="1724" w:type="dxa"/>
          </w:tcPr>
          <w:p w14:paraId="28AEFE44" w14:textId="562A8A21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12.10</w:t>
            </w:r>
            <w:r w:rsidR="00EA50BE" w:rsidRP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-16.10</w:t>
            </w:r>
            <w:r w:rsidR="00EA50BE" w:rsidRP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26BF" w:rsidRPr="00EE5A5D" w14:paraId="4A915161" w14:textId="77777777" w:rsidTr="00EA7FD7">
        <w:tc>
          <w:tcPr>
            <w:tcW w:w="567" w:type="dxa"/>
          </w:tcPr>
          <w:p w14:paraId="366CA2E3" w14:textId="24F83FF5" w:rsidR="006726BF" w:rsidRPr="00EA50BE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484" w:type="dxa"/>
          </w:tcPr>
          <w:p w14:paraId="00B1B2B0" w14:textId="51017C87" w:rsidR="006726BF" w:rsidRPr="00407918" w:rsidRDefault="006726BF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Віртуальний бібліографічний огляд: «Сучасні українські книги, що надихають та тримають у тонусі» (</w:t>
            </w:r>
            <w:proofErr w:type="spellStart"/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ідеопрезентація</w:t>
            </w:r>
            <w:proofErr w:type="spellEnd"/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)</w:t>
            </w:r>
          </w:p>
        </w:tc>
        <w:tc>
          <w:tcPr>
            <w:tcW w:w="2029" w:type="dxa"/>
          </w:tcPr>
          <w:p w14:paraId="3C20C3B5" w14:textId="2157F485" w:rsidR="006726BF" w:rsidRDefault="006726BF" w:rsidP="00447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ібліотекар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724" w:type="dxa"/>
          </w:tcPr>
          <w:p w14:paraId="5000D251" w14:textId="1C1BB806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-16.10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26BF" w:rsidRPr="00EE5A5D" w14:paraId="14B582B4" w14:textId="77777777" w:rsidTr="00EA7FD7">
        <w:tc>
          <w:tcPr>
            <w:tcW w:w="567" w:type="dxa"/>
          </w:tcPr>
          <w:p w14:paraId="71567696" w14:textId="480744D3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5484" w:type="dxa"/>
          </w:tcPr>
          <w:p w14:paraId="1D103BC6" w14:textId="52A6E642" w:rsidR="006726BF" w:rsidRPr="00EE5A5D" w:rsidRDefault="006726BF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Літературний ігротека: «Вгадай казку за підказкою» (вікторина з елементами рухливих ігор).</w:t>
            </w:r>
          </w:p>
        </w:tc>
        <w:tc>
          <w:tcPr>
            <w:tcW w:w="2029" w:type="dxa"/>
          </w:tcPr>
          <w:p w14:paraId="12D1E855" w14:textId="340A12A0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учні 1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-4 клас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ів, 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класоводи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б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ібліотекар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24" w:type="dxa"/>
          </w:tcPr>
          <w:p w14:paraId="19CAD0B6" w14:textId="464DD5D9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-23.10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6726BF" w:rsidRPr="00EE5A5D" w14:paraId="73BB40BC" w14:textId="77777777" w:rsidTr="00EA7FD7">
        <w:tc>
          <w:tcPr>
            <w:tcW w:w="567" w:type="dxa"/>
          </w:tcPr>
          <w:p w14:paraId="17450D22" w14:textId="3BFF83F0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484" w:type="dxa"/>
          </w:tcPr>
          <w:p w14:paraId="4F158F8B" w14:textId="79ADF22C" w:rsidR="006726BF" w:rsidRPr="00EE5A5D" w:rsidRDefault="006726BF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Конкурс малюнків: «Моя улюблена книжкова ілюстрація» (оформлення куточка дитячої творчості в бібліотеці).</w:t>
            </w:r>
          </w:p>
        </w:tc>
        <w:tc>
          <w:tcPr>
            <w:tcW w:w="2029" w:type="dxa"/>
          </w:tcPr>
          <w:p w14:paraId="09309833" w14:textId="6068C341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учні 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1-4 клас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ів, класоводи та 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1724" w:type="dxa"/>
          </w:tcPr>
          <w:p w14:paraId="284B81B2" w14:textId="4A018605" w:rsidR="006726BF" w:rsidRPr="00EE5A5D" w:rsidRDefault="006726BF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-23.10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EA7FD7" w:rsidRPr="00EE5A5D" w14:paraId="651998EC" w14:textId="77777777" w:rsidTr="00EA7FD7">
        <w:tc>
          <w:tcPr>
            <w:tcW w:w="567" w:type="dxa"/>
          </w:tcPr>
          <w:p w14:paraId="2506BE69" w14:textId="57EF43DD" w:rsidR="00EA7FD7" w:rsidRPr="00EE5A5D" w:rsidRDefault="00EA7FD7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484" w:type="dxa"/>
          </w:tcPr>
          <w:p w14:paraId="0EC39698" w14:textId="7A414D9B" w:rsidR="00EA7FD7" w:rsidRPr="00EE5A5D" w:rsidRDefault="00A419A8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Онлайн-кросворд </w:t>
            </w:r>
            <w:r w:rsidR="00EA7FD7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«Літературна ерудиція» (розв'язування інтерактивних завдань на </w:t>
            </w:r>
            <w:proofErr w:type="spellStart"/>
            <w:r w:rsidR="00EA7FD7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LearningApps</w:t>
            </w:r>
            <w:proofErr w:type="spellEnd"/>
            <w:r w:rsidR="00EA7FD7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</w:t>
            </w:r>
          </w:p>
        </w:tc>
        <w:tc>
          <w:tcPr>
            <w:tcW w:w="2029" w:type="dxa"/>
          </w:tcPr>
          <w:p w14:paraId="0074ED89" w14:textId="529EC169" w:rsidR="00EA7FD7" w:rsidRPr="00EE5A5D" w:rsidRDefault="00EA50BE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учні 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5-9</w:t>
            </w:r>
            <w:r w:rsidR="00EA7FD7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</w:t>
            </w:r>
          </w:p>
        </w:tc>
        <w:tc>
          <w:tcPr>
            <w:tcW w:w="1724" w:type="dxa"/>
          </w:tcPr>
          <w:p w14:paraId="20C9499C" w14:textId="28FE08EE" w:rsidR="00EA7FD7" w:rsidRPr="00EE5A5D" w:rsidRDefault="00EA7FD7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-23.10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EA7FD7" w:rsidRPr="00EE5A5D" w14:paraId="6026BC4A" w14:textId="77777777" w:rsidTr="00EA7FD7">
        <w:tc>
          <w:tcPr>
            <w:tcW w:w="567" w:type="dxa"/>
          </w:tcPr>
          <w:p w14:paraId="755D74AA" w14:textId="79493768" w:rsidR="00EA7FD7" w:rsidRPr="00EE5A5D" w:rsidRDefault="00EA7FD7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484" w:type="dxa"/>
          </w:tcPr>
          <w:p w14:paraId="1D51986B" w14:textId="76067AA7" w:rsidR="00EA7FD7" w:rsidRPr="00EE5A5D" w:rsidRDefault="00EA7FD7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55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Благодійний марафон: «Подаруй </w:t>
            </w:r>
            <w:proofErr w:type="spellStart"/>
            <w:r w:rsidRPr="005355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суперкнигу</w:t>
            </w:r>
            <w:proofErr w:type="spellEnd"/>
            <w:r w:rsidRPr="005355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шкільній бібліотеці» — збір сучасних україномовних книг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3555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оновлення фонду.</w:t>
            </w:r>
          </w:p>
        </w:tc>
        <w:tc>
          <w:tcPr>
            <w:tcW w:w="2029" w:type="dxa"/>
          </w:tcPr>
          <w:p w14:paraId="5E5101AF" w14:textId="126ACB0A" w:rsidR="00EA7FD7" w:rsidRPr="00EE5A5D" w:rsidRDefault="00EA7FD7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учні та батьки </w:t>
            </w:r>
            <w:r w:rsidR="00A419A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учнів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1-9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асів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вчителі </w:t>
            </w:r>
          </w:p>
        </w:tc>
        <w:tc>
          <w:tcPr>
            <w:tcW w:w="1724" w:type="dxa"/>
          </w:tcPr>
          <w:p w14:paraId="64BA74FB" w14:textId="5EE6C319" w:rsidR="00EA7FD7" w:rsidRPr="00EE5A5D" w:rsidRDefault="00A419A8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-30</w:t>
            </w:r>
            <w:r w:rsidR="00EA7FD7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EA7FD7" w:rsidRPr="00EE5A5D" w14:paraId="15F23F62" w14:textId="77777777" w:rsidTr="00EA7FD7">
        <w:tc>
          <w:tcPr>
            <w:tcW w:w="567" w:type="dxa"/>
          </w:tcPr>
          <w:p w14:paraId="5AFBF657" w14:textId="03318C3A" w:rsidR="00EA7FD7" w:rsidRPr="00EE5A5D" w:rsidRDefault="00EA7FD7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484" w:type="dxa"/>
          </w:tcPr>
          <w:p w14:paraId="0F26402D" w14:textId="1E368C2A" w:rsidR="00EA7FD7" w:rsidRPr="00EE5A5D" w:rsidRDefault="00EA7FD7" w:rsidP="00E3089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D25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Підведення підсумків та визначення кращих читачів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029" w:type="dxa"/>
          </w:tcPr>
          <w:p w14:paraId="4978A649" w14:textId="2CDBF3BA" w:rsidR="00EA7FD7" w:rsidRPr="00EE5A5D" w:rsidRDefault="00EA50BE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бібліотекар, вчителі</w:t>
            </w:r>
          </w:p>
        </w:tc>
        <w:tc>
          <w:tcPr>
            <w:tcW w:w="1724" w:type="dxa"/>
          </w:tcPr>
          <w:p w14:paraId="3490113E" w14:textId="55D77311" w:rsidR="00EA7FD7" w:rsidRPr="00EE5A5D" w:rsidRDefault="00A419A8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EA7FD7"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EA7FD7" w:rsidRPr="00EE5A5D" w14:paraId="5F37C594" w14:textId="77777777" w:rsidTr="00EA7FD7">
        <w:tc>
          <w:tcPr>
            <w:tcW w:w="567" w:type="dxa"/>
          </w:tcPr>
          <w:p w14:paraId="25A49AF4" w14:textId="29442990" w:rsidR="00EA7FD7" w:rsidRPr="00EE5A5D" w:rsidRDefault="00EA7FD7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484" w:type="dxa"/>
          </w:tcPr>
          <w:p w14:paraId="36D94627" w14:textId="4B5BE19C" w:rsidR="00EA7FD7" w:rsidRPr="00EE5A5D" w:rsidRDefault="00EA7FD7" w:rsidP="0053555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Публікація підсумкового відео чи пре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зентації з кращими 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фотографіями та малюнками на сайт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гімназії.</w:t>
            </w:r>
          </w:p>
        </w:tc>
        <w:tc>
          <w:tcPr>
            <w:tcW w:w="2029" w:type="dxa"/>
          </w:tcPr>
          <w:p w14:paraId="486512E5" w14:textId="35EEC91B" w:rsidR="00EA7FD7" w:rsidRPr="00EE5A5D" w:rsidRDefault="00EA7FD7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Pr="00EE5A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ібліотека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адміністратори сайту гімназії.</w:t>
            </w:r>
          </w:p>
        </w:tc>
        <w:tc>
          <w:tcPr>
            <w:tcW w:w="1724" w:type="dxa"/>
          </w:tcPr>
          <w:p w14:paraId="6892B507" w14:textId="45663CF9" w:rsidR="00EA7FD7" w:rsidRPr="00EE5A5D" w:rsidRDefault="00A419A8" w:rsidP="0044764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EA7F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.10</w:t>
            </w:r>
            <w:r w:rsidR="00EA50B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14:paraId="003BE7C9" w14:textId="1537C1FE" w:rsidR="00E7589A" w:rsidRPr="00EE5A5D" w:rsidRDefault="00E7589A" w:rsidP="0044764C">
      <w:pPr>
        <w:rPr>
          <w:rFonts w:ascii="Times New Roman" w:hAnsi="Times New Roman" w:cs="Times New Roman"/>
          <w:sz w:val="28"/>
          <w:szCs w:val="28"/>
        </w:rPr>
      </w:pPr>
    </w:p>
    <w:sectPr w:rsidR="00E7589A" w:rsidRPr="00EE5A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0199"/>
    <w:multiLevelType w:val="multilevel"/>
    <w:tmpl w:val="D1A8B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194B2C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D5082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8A7870"/>
    <w:multiLevelType w:val="multilevel"/>
    <w:tmpl w:val="68CA6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014E0D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11459A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B52921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4A0722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32242F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93116C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89570A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65596B"/>
    <w:multiLevelType w:val="multilevel"/>
    <w:tmpl w:val="2EF6F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847E00"/>
    <w:multiLevelType w:val="multilevel"/>
    <w:tmpl w:val="8990B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1847A4"/>
    <w:multiLevelType w:val="multilevel"/>
    <w:tmpl w:val="4538F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0"/>
  </w:num>
  <w:num w:numId="5">
    <w:abstractNumId w:val="3"/>
  </w:num>
  <w:num w:numId="6">
    <w:abstractNumId w:val="10"/>
  </w:num>
  <w:num w:numId="7">
    <w:abstractNumId w:val="5"/>
  </w:num>
  <w:num w:numId="8">
    <w:abstractNumId w:val="4"/>
  </w:num>
  <w:num w:numId="9">
    <w:abstractNumId w:val="2"/>
  </w:num>
  <w:num w:numId="10">
    <w:abstractNumId w:val="9"/>
  </w:num>
  <w:num w:numId="11">
    <w:abstractNumId w:val="8"/>
  </w:num>
  <w:num w:numId="12">
    <w:abstractNumId w:val="6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89A"/>
    <w:rsid w:val="00014148"/>
    <w:rsid w:val="00096C88"/>
    <w:rsid w:val="000C7B51"/>
    <w:rsid w:val="001205D7"/>
    <w:rsid w:val="001B1E18"/>
    <w:rsid w:val="001B6D24"/>
    <w:rsid w:val="00291F19"/>
    <w:rsid w:val="002921E5"/>
    <w:rsid w:val="002E406A"/>
    <w:rsid w:val="00301C44"/>
    <w:rsid w:val="00407918"/>
    <w:rsid w:val="0044764C"/>
    <w:rsid w:val="005016EE"/>
    <w:rsid w:val="00535556"/>
    <w:rsid w:val="005A0B6E"/>
    <w:rsid w:val="005D0A13"/>
    <w:rsid w:val="0066612B"/>
    <w:rsid w:val="006726BF"/>
    <w:rsid w:val="00705CB2"/>
    <w:rsid w:val="007077A9"/>
    <w:rsid w:val="00770D1E"/>
    <w:rsid w:val="00800758"/>
    <w:rsid w:val="008A4785"/>
    <w:rsid w:val="008C40F9"/>
    <w:rsid w:val="0091058F"/>
    <w:rsid w:val="009504FB"/>
    <w:rsid w:val="00961DDB"/>
    <w:rsid w:val="009713E7"/>
    <w:rsid w:val="00A117A8"/>
    <w:rsid w:val="00A419A8"/>
    <w:rsid w:val="00A8072B"/>
    <w:rsid w:val="00A9004D"/>
    <w:rsid w:val="00B368A5"/>
    <w:rsid w:val="00CB2BDE"/>
    <w:rsid w:val="00CD2554"/>
    <w:rsid w:val="00DB3F64"/>
    <w:rsid w:val="00E014FE"/>
    <w:rsid w:val="00E30893"/>
    <w:rsid w:val="00E7589A"/>
    <w:rsid w:val="00EA50BE"/>
    <w:rsid w:val="00EA7FD7"/>
    <w:rsid w:val="00EE5A5D"/>
    <w:rsid w:val="00F26EB8"/>
    <w:rsid w:val="00F66E08"/>
    <w:rsid w:val="00F869CE"/>
    <w:rsid w:val="00FB0384"/>
    <w:rsid w:val="00FE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06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E7589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96C88"/>
    <w:rPr>
      <w:b/>
      <w:bCs/>
    </w:rPr>
  </w:style>
  <w:style w:type="character" w:styleId="a6">
    <w:name w:val="Hyperlink"/>
    <w:basedOn w:val="a0"/>
    <w:uiPriority w:val="99"/>
    <w:unhideWhenUsed/>
    <w:rsid w:val="00096C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6C8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E7589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096C88"/>
    <w:rPr>
      <w:b/>
      <w:bCs/>
    </w:rPr>
  </w:style>
  <w:style w:type="character" w:styleId="a6">
    <w:name w:val="Hyperlink"/>
    <w:basedOn w:val="a0"/>
    <w:uiPriority w:val="99"/>
    <w:unhideWhenUsed/>
    <w:rsid w:val="00096C8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6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9F1EF-6DD7-4645-A446-A054A2950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1632</Words>
  <Characters>931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2026-09-17T08:41:00Z</cp:lastPrinted>
  <dcterms:created xsi:type="dcterms:W3CDTF">2026-09-17T08:51:00Z</dcterms:created>
  <dcterms:modified xsi:type="dcterms:W3CDTF">2026-10-06T12:13:00Z</dcterms:modified>
</cp:coreProperties>
</file>